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1C" w:rsidRDefault="003F2F1C" w:rsidP="003F2F1C">
      <w:pPr>
        <w:pStyle w:val="Titre1"/>
        <w:pBdr>
          <w:top w:val="single" w:sz="4" w:space="1" w:color="auto" w:shadow="1"/>
          <w:left w:val="single" w:sz="4" w:space="4" w:color="auto" w:shadow="1"/>
          <w:bottom w:val="single" w:sz="4" w:space="1" w:color="auto" w:shadow="1"/>
          <w:right w:val="single" w:sz="4" w:space="4" w:color="auto" w:shadow="1"/>
        </w:pBdr>
        <w:shd w:val="clear" w:color="auto" w:fill="auto"/>
        <w:rPr>
          <w:rFonts w:ascii="Times New Roman" w:hAnsi="Times New Roman"/>
          <w:sz w:val="18"/>
          <w:szCs w:val="18"/>
        </w:rPr>
      </w:pPr>
    </w:p>
    <w:p w:rsidR="003F2F1C" w:rsidRPr="006B0AE2" w:rsidRDefault="003F2F1C" w:rsidP="003F2F1C">
      <w:pPr>
        <w:pStyle w:val="Titre1"/>
        <w:pBdr>
          <w:top w:val="single" w:sz="4" w:space="1" w:color="auto" w:shadow="1"/>
          <w:left w:val="single" w:sz="4" w:space="4" w:color="auto" w:shadow="1"/>
          <w:bottom w:val="single" w:sz="4" w:space="1" w:color="auto" w:shadow="1"/>
          <w:right w:val="single" w:sz="4" w:space="4" w:color="auto" w:shadow="1"/>
        </w:pBdr>
        <w:shd w:val="clear" w:color="auto" w:fill="auto"/>
        <w:rPr>
          <w:rFonts w:ascii="Eurostile" w:hAnsi="Eurostile"/>
          <w:sz w:val="22"/>
          <w:szCs w:val="18"/>
        </w:rPr>
      </w:pPr>
      <w:r w:rsidRPr="006B0AE2">
        <w:rPr>
          <w:rFonts w:ascii="Eurostile" w:hAnsi="Eurostile"/>
          <w:sz w:val="22"/>
          <w:szCs w:val="18"/>
        </w:rPr>
        <w:t>-   REG</w:t>
      </w:r>
      <w:r w:rsidR="00B23F63">
        <w:rPr>
          <w:rFonts w:ascii="Eurostile" w:hAnsi="Eurostile"/>
          <w:sz w:val="22"/>
          <w:szCs w:val="18"/>
        </w:rPr>
        <w:t>LEMENT  2022/2023</w:t>
      </w:r>
      <w:r>
        <w:rPr>
          <w:rFonts w:ascii="Eurostile" w:hAnsi="Eurostile"/>
          <w:sz w:val="22"/>
          <w:szCs w:val="18"/>
        </w:rPr>
        <w:t xml:space="preserve"> -</w:t>
      </w:r>
    </w:p>
    <w:p w:rsidR="003F2F1C" w:rsidRPr="008A4960" w:rsidRDefault="003F2F1C" w:rsidP="003F2F1C">
      <w:pPr>
        <w:jc w:val="both"/>
        <w:rPr>
          <w:sz w:val="18"/>
          <w:szCs w:val="18"/>
        </w:rPr>
      </w:pPr>
    </w:p>
    <w:p w:rsidR="003F2F1C" w:rsidRDefault="003F2F1C" w:rsidP="003F2F1C">
      <w:pPr>
        <w:jc w:val="both"/>
        <w:rPr>
          <w:sz w:val="18"/>
          <w:szCs w:val="18"/>
        </w:rPr>
      </w:pPr>
    </w:p>
    <w:p w:rsidR="003F2F1C" w:rsidRPr="00070A8A" w:rsidRDefault="003F2F1C" w:rsidP="003F2F1C">
      <w:pPr>
        <w:jc w:val="both"/>
        <w:rPr>
          <w:rFonts w:ascii="Comic Sans MS" w:hAnsi="Comic Sans MS"/>
          <w:sz w:val="16"/>
          <w:szCs w:val="16"/>
        </w:rPr>
      </w:pPr>
      <w:r w:rsidRPr="00AD41C6">
        <w:rPr>
          <w:rFonts w:ascii="Comic Sans MS" w:hAnsi="Comic Sans MS"/>
          <w:sz w:val="16"/>
          <w:szCs w:val="16"/>
        </w:rPr>
        <w:t xml:space="preserve">Le règlement intérieur ne se veut pas une liste d’interdits, mais l’énoncé des limites que chacun doit s’imposer dans le </w:t>
      </w:r>
      <w:r w:rsidRPr="00070A8A">
        <w:rPr>
          <w:rFonts w:ascii="Comic Sans MS" w:hAnsi="Comic Sans MS"/>
          <w:sz w:val="16"/>
          <w:szCs w:val="16"/>
        </w:rPr>
        <w:t xml:space="preserve">respect de tous et de soi-même. </w:t>
      </w:r>
    </w:p>
    <w:p w:rsidR="00872113" w:rsidRPr="00F92AF6" w:rsidRDefault="003F2F1C" w:rsidP="003F2F1C">
      <w:pPr>
        <w:rPr>
          <w:rFonts w:ascii="Comic Sans MS" w:hAnsi="Comic Sans MS"/>
          <w:sz w:val="16"/>
          <w:szCs w:val="16"/>
        </w:rPr>
      </w:pPr>
      <w:r w:rsidRPr="00F92AF6">
        <w:rPr>
          <w:rFonts w:ascii="Comic Sans MS" w:hAnsi="Comic Sans MS"/>
          <w:sz w:val="16"/>
          <w:szCs w:val="16"/>
        </w:rPr>
        <w:t>Ce document constitue un engagement civil mutuel qui précise les obligations réciproques.</w:t>
      </w:r>
    </w:p>
    <w:p w:rsidR="00070A8A" w:rsidRPr="00070A8A" w:rsidRDefault="00070A8A" w:rsidP="00070A8A">
      <w:pPr>
        <w:tabs>
          <w:tab w:val="left" w:pos="426"/>
        </w:tabs>
        <w:jc w:val="both"/>
        <w:rPr>
          <w:rFonts w:ascii="Comic Sans MS" w:hAnsi="Comic Sans MS"/>
          <w:sz w:val="16"/>
          <w:szCs w:val="16"/>
        </w:rPr>
      </w:pPr>
      <w:r w:rsidRPr="00070A8A">
        <w:rPr>
          <w:rFonts w:ascii="Comic Sans MS" w:hAnsi="Comic Sans MS"/>
          <w:sz w:val="16"/>
          <w:szCs w:val="16"/>
        </w:rPr>
        <w:t xml:space="preserve">Le responsable </w:t>
      </w:r>
      <w:r w:rsidR="00020589" w:rsidRPr="00070A8A">
        <w:rPr>
          <w:rFonts w:ascii="Comic Sans MS" w:hAnsi="Comic Sans MS"/>
          <w:sz w:val="16"/>
          <w:szCs w:val="16"/>
        </w:rPr>
        <w:t xml:space="preserve">légal </w:t>
      </w:r>
      <w:r w:rsidR="00020589">
        <w:rPr>
          <w:rFonts w:ascii="Comic Sans MS" w:hAnsi="Comic Sans MS"/>
          <w:sz w:val="16"/>
          <w:szCs w:val="16"/>
        </w:rPr>
        <w:t>de</w:t>
      </w:r>
      <w:r w:rsidR="009024F3">
        <w:rPr>
          <w:rFonts w:ascii="Comic Sans MS" w:hAnsi="Comic Sans MS"/>
          <w:sz w:val="16"/>
          <w:szCs w:val="16"/>
        </w:rPr>
        <w:t xml:space="preserve"> l’élève </w:t>
      </w:r>
      <w:r w:rsidRPr="00070A8A">
        <w:rPr>
          <w:rFonts w:ascii="Comic Sans MS" w:hAnsi="Comic Sans MS"/>
          <w:sz w:val="16"/>
          <w:szCs w:val="16"/>
        </w:rPr>
        <w:t>déclare se montr</w:t>
      </w:r>
      <w:r w:rsidR="009024F3">
        <w:rPr>
          <w:rFonts w:ascii="Comic Sans MS" w:hAnsi="Comic Sans MS"/>
          <w:sz w:val="16"/>
          <w:szCs w:val="16"/>
        </w:rPr>
        <w:t xml:space="preserve">er solidaire du projet éducatif et </w:t>
      </w:r>
      <w:r w:rsidRPr="00070A8A">
        <w:rPr>
          <w:rFonts w:ascii="Comic Sans MS" w:hAnsi="Comic Sans MS"/>
          <w:sz w:val="16"/>
          <w:szCs w:val="16"/>
        </w:rPr>
        <w:t>du climat éducatif qui en décou</w:t>
      </w:r>
      <w:r w:rsidR="00825894">
        <w:rPr>
          <w:rFonts w:ascii="Comic Sans MS" w:hAnsi="Comic Sans MS"/>
          <w:sz w:val="16"/>
          <w:szCs w:val="16"/>
        </w:rPr>
        <w:t>le.</w:t>
      </w:r>
      <w:r w:rsidRPr="00070A8A">
        <w:rPr>
          <w:rFonts w:ascii="Comic Sans MS" w:hAnsi="Comic Sans MS"/>
          <w:sz w:val="16"/>
          <w:szCs w:val="16"/>
        </w:rPr>
        <w:t xml:space="preserve"> </w:t>
      </w:r>
    </w:p>
    <w:p w:rsidR="00AD41C6" w:rsidRPr="00AD41C6" w:rsidRDefault="00AD41C6" w:rsidP="003F2F1C">
      <w:pPr>
        <w:rPr>
          <w:rFonts w:ascii="Comic Sans MS" w:hAnsi="Comic Sans MS"/>
          <w:b/>
          <w:sz w:val="16"/>
          <w:szCs w:val="16"/>
        </w:rPr>
      </w:pPr>
    </w:p>
    <w:p w:rsidR="00AD41C6" w:rsidRPr="00AD41C6" w:rsidRDefault="00AD41C6" w:rsidP="00AD41C6">
      <w:pPr>
        <w:jc w:val="both"/>
        <w:rPr>
          <w:rFonts w:ascii="Comic Sans MS" w:hAnsi="Comic Sans MS"/>
          <w:b/>
          <w:sz w:val="16"/>
          <w:szCs w:val="16"/>
          <w:u w:val="single"/>
        </w:rPr>
      </w:pPr>
      <w:r w:rsidRPr="00AD41C6">
        <w:rPr>
          <w:rFonts w:ascii="Comic Sans MS" w:hAnsi="Comic Sans MS"/>
          <w:b/>
          <w:sz w:val="16"/>
          <w:szCs w:val="16"/>
          <w:u w:val="single"/>
        </w:rPr>
        <w:t>I -  FREQUENTATION SCOLAIRE :</w:t>
      </w:r>
    </w:p>
    <w:p w:rsidR="00AD41C6" w:rsidRPr="00B3212E" w:rsidRDefault="00AD41C6" w:rsidP="00AD41C6">
      <w:pPr>
        <w:jc w:val="both"/>
        <w:rPr>
          <w:rFonts w:ascii="Comic Sans MS" w:hAnsi="Comic Sans MS"/>
          <w:b/>
          <w:sz w:val="16"/>
          <w:szCs w:val="16"/>
          <w:u w:val="single"/>
        </w:rPr>
      </w:pPr>
    </w:p>
    <w:p w:rsidR="00AD41C6" w:rsidRPr="00B3212E" w:rsidRDefault="00AD41C6" w:rsidP="00AD41C6">
      <w:pPr>
        <w:jc w:val="both"/>
        <w:rPr>
          <w:rFonts w:ascii="Comic Sans MS" w:hAnsi="Comic Sans MS"/>
          <w:sz w:val="16"/>
          <w:szCs w:val="16"/>
        </w:rPr>
      </w:pPr>
      <w:r w:rsidRPr="00B3212E">
        <w:rPr>
          <w:rFonts w:ascii="Comic Sans MS" w:hAnsi="Comic Sans MS"/>
          <w:b/>
          <w:sz w:val="16"/>
          <w:szCs w:val="16"/>
        </w:rPr>
        <w:t>1.1</w:t>
      </w:r>
      <w:r w:rsidRPr="00B3212E">
        <w:rPr>
          <w:rFonts w:ascii="Comic Sans MS" w:hAnsi="Comic Sans MS"/>
          <w:sz w:val="16"/>
          <w:szCs w:val="16"/>
        </w:rPr>
        <w:t xml:space="preserve"> Les cours ont lieu de 8h20 à 11h20 ou 12h15 et de 13h45 à 16h40 le lundi, mardi, jeudi et vendredi. Sortie le mercredi à 11h20 ou 12h15.</w:t>
      </w:r>
    </w:p>
    <w:p w:rsidR="00AD41C6" w:rsidRPr="00B3212E" w:rsidRDefault="00AD41C6" w:rsidP="00AD41C6">
      <w:pPr>
        <w:jc w:val="both"/>
        <w:rPr>
          <w:rFonts w:ascii="Comic Sans MS" w:hAnsi="Comic Sans MS"/>
          <w:b/>
          <w:sz w:val="16"/>
          <w:szCs w:val="16"/>
        </w:rPr>
      </w:pPr>
      <w:r w:rsidRPr="00B3212E">
        <w:rPr>
          <w:rFonts w:ascii="Comic Sans MS" w:hAnsi="Comic Sans MS"/>
          <w:b/>
          <w:sz w:val="16"/>
          <w:szCs w:val="16"/>
        </w:rPr>
        <w:t>1.2</w:t>
      </w:r>
      <w:r w:rsidRPr="00B3212E">
        <w:rPr>
          <w:rFonts w:ascii="Comic Sans MS" w:hAnsi="Comic Sans MS"/>
          <w:sz w:val="16"/>
          <w:szCs w:val="16"/>
        </w:rPr>
        <w:t xml:space="preserve"> Pour des raisons de sécurité évidentes, arrivés sur le parking de l’établissement, </w:t>
      </w:r>
      <w:r w:rsidRPr="00F92AF6">
        <w:rPr>
          <w:rFonts w:ascii="Comic Sans MS" w:hAnsi="Comic Sans MS"/>
          <w:sz w:val="16"/>
          <w:szCs w:val="16"/>
        </w:rPr>
        <w:t>les élèves doivent se rendre immédiatement dans la cour du collège le matin, à partir de 7h45 et en début d’après-midi à partir de 13h30</w:t>
      </w:r>
      <w:r w:rsidRPr="00B3212E">
        <w:rPr>
          <w:rFonts w:ascii="Comic Sans MS" w:hAnsi="Comic Sans MS"/>
          <w:b/>
          <w:sz w:val="16"/>
          <w:szCs w:val="16"/>
        </w:rPr>
        <w:t>.</w:t>
      </w:r>
    </w:p>
    <w:p w:rsidR="00AD41C6" w:rsidRPr="00B3212E" w:rsidRDefault="00AD41C6" w:rsidP="001103A3">
      <w:pPr>
        <w:tabs>
          <w:tab w:val="left" w:pos="426"/>
        </w:tabs>
        <w:spacing w:after="200" w:line="276" w:lineRule="auto"/>
        <w:jc w:val="both"/>
        <w:rPr>
          <w:rFonts w:ascii="Comic Sans MS" w:hAnsi="Comic Sans MS"/>
          <w:sz w:val="16"/>
          <w:szCs w:val="16"/>
        </w:rPr>
      </w:pPr>
      <w:r w:rsidRPr="00B3212E">
        <w:rPr>
          <w:rFonts w:ascii="Comic Sans MS" w:hAnsi="Comic Sans MS"/>
          <w:sz w:val="16"/>
          <w:szCs w:val="16"/>
        </w:rPr>
        <w:t xml:space="preserve"> </w:t>
      </w:r>
      <w:r w:rsidR="00AB5072" w:rsidRPr="00B3212E">
        <w:rPr>
          <w:rFonts w:ascii="Comic Sans MS" w:hAnsi="Comic Sans MS"/>
          <w:b/>
          <w:sz w:val="16"/>
          <w:szCs w:val="16"/>
        </w:rPr>
        <w:t>1.3</w:t>
      </w:r>
      <w:r w:rsidR="00AB5072" w:rsidRPr="00B3212E">
        <w:rPr>
          <w:rFonts w:ascii="Comic Sans MS" w:hAnsi="Comic Sans MS"/>
          <w:sz w:val="16"/>
          <w:szCs w:val="16"/>
        </w:rPr>
        <w:t xml:space="preserve"> </w:t>
      </w:r>
      <w:r w:rsidRPr="00B3212E">
        <w:rPr>
          <w:rFonts w:ascii="Comic Sans MS" w:hAnsi="Comic Sans MS"/>
          <w:sz w:val="16"/>
          <w:szCs w:val="16"/>
        </w:rPr>
        <w:t xml:space="preserve">La présence à tous les cours est </w:t>
      </w:r>
      <w:r w:rsidR="00BD147E" w:rsidRPr="00B3212E">
        <w:rPr>
          <w:rFonts w:ascii="Comic Sans MS" w:hAnsi="Comic Sans MS"/>
          <w:sz w:val="16"/>
          <w:szCs w:val="16"/>
        </w:rPr>
        <w:t>obligatoire.</w:t>
      </w:r>
      <w:r w:rsidR="001103A3" w:rsidRPr="00B3212E">
        <w:rPr>
          <w:rFonts w:ascii="Comic Sans MS" w:hAnsi="Comic Sans MS"/>
          <w:sz w:val="16"/>
          <w:szCs w:val="16"/>
        </w:rPr>
        <w:t xml:space="preserve"> </w:t>
      </w:r>
      <w:r w:rsidRPr="000B6A39">
        <w:rPr>
          <w:rFonts w:ascii="Comic Sans MS" w:hAnsi="Comic Sans MS"/>
          <w:sz w:val="16"/>
          <w:szCs w:val="16"/>
        </w:rPr>
        <w:t>Les autorisations d’absence</w:t>
      </w:r>
      <w:r w:rsidRPr="00B3212E">
        <w:rPr>
          <w:rFonts w:ascii="Comic Sans MS" w:hAnsi="Comic Sans MS"/>
          <w:b/>
          <w:sz w:val="16"/>
          <w:szCs w:val="16"/>
        </w:rPr>
        <w:t xml:space="preserve"> </w:t>
      </w:r>
      <w:r w:rsidRPr="00B3212E">
        <w:rPr>
          <w:rFonts w:ascii="Comic Sans MS" w:hAnsi="Comic Sans MS"/>
          <w:sz w:val="16"/>
          <w:szCs w:val="16"/>
        </w:rPr>
        <w:t>ne peuvent être accordées qu’à titre dérogatoire. Une demande écrite et dûment motivée doit être adressée au Chef d</w:t>
      </w:r>
      <w:r w:rsidR="009024F3">
        <w:rPr>
          <w:rFonts w:ascii="Comic Sans MS" w:hAnsi="Comic Sans MS"/>
          <w:sz w:val="16"/>
          <w:szCs w:val="16"/>
        </w:rPr>
        <w:t xml:space="preserve">’établissement pour </w:t>
      </w:r>
      <w:r w:rsidR="00F92AF6">
        <w:rPr>
          <w:rFonts w:ascii="Comic Sans MS" w:hAnsi="Comic Sans MS"/>
          <w:sz w:val="16"/>
          <w:szCs w:val="16"/>
        </w:rPr>
        <w:t>validation.</w:t>
      </w:r>
      <w:r w:rsidRPr="00B3212E">
        <w:rPr>
          <w:rFonts w:ascii="Comic Sans MS" w:hAnsi="Comic Sans MS"/>
          <w:sz w:val="16"/>
          <w:szCs w:val="16"/>
        </w:rPr>
        <w:t xml:space="preserve"> Pour toute autorisation de sortie, pendant le temps scolaire les parents ou la personne mandatée doivent signer à la loge, un bulletin de décharge de responsabilité, qui ne se substitue pas au billet d’absence.</w:t>
      </w:r>
    </w:p>
    <w:p w:rsidR="00AD41C6" w:rsidRPr="00AD41C6" w:rsidRDefault="00AD41C6" w:rsidP="00AD41C6">
      <w:pPr>
        <w:jc w:val="both"/>
        <w:rPr>
          <w:rFonts w:ascii="Comic Sans MS" w:hAnsi="Comic Sans MS"/>
          <w:sz w:val="16"/>
          <w:szCs w:val="16"/>
        </w:rPr>
      </w:pPr>
      <w:r w:rsidRPr="00AD41C6">
        <w:rPr>
          <w:rFonts w:ascii="Comic Sans MS" w:hAnsi="Comic Sans MS"/>
          <w:sz w:val="16"/>
          <w:szCs w:val="16"/>
        </w:rPr>
        <w:t xml:space="preserve">En cas d’absence, les familles doivent </w:t>
      </w:r>
      <w:r w:rsidRPr="000B6A39">
        <w:rPr>
          <w:rFonts w:ascii="Comic Sans MS" w:hAnsi="Comic Sans MS"/>
          <w:sz w:val="16"/>
          <w:szCs w:val="16"/>
        </w:rPr>
        <w:t>obligatoirement</w:t>
      </w:r>
      <w:r w:rsidRPr="00AD41C6">
        <w:rPr>
          <w:rFonts w:ascii="Comic Sans MS" w:hAnsi="Comic Sans MS"/>
          <w:b/>
          <w:sz w:val="16"/>
          <w:szCs w:val="16"/>
        </w:rPr>
        <w:t xml:space="preserve"> </w:t>
      </w:r>
      <w:r w:rsidRPr="00AD41C6">
        <w:rPr>
          <w:rFonts w:ascii="Comic Sans MS" w:hAnsi="Comic Sans MS"/>
          <w:sz w:val="16"/>
          <w:szCs w:val="16"/>
        </w:rPr>
        <w:t xml:space="preserve">avertir l’établissement </w:t>
      </w:r>
      <w:r w:rsidRPr="00AD41C6">
        <w:rPr>
          <w:rFonts w:ascii="Comic Sans MS" w:hAnsi="Comic Sans MS"/>
          <w:sz w:val="16"/>
          <w:szCs w:val="16"/>
          <w:u w:val="single"/>
        </w:rPr>
        <w:t>avant 9h30</w:t>
      </w:r>
      <w:r w:rsidRPr="00AD41C6">
        <w:rPr>
          <w:rFonts w:ascii="Comic Sans MS" w:hAnsi="Comic Sans MS"/>
          <w:sz w:val="16"/>
          <w:szCs w:val="16"/>
        </w:rPr>
        <w:t xml:space="preserve"> au 04 90 66 61 06 ou </w:t>
      </w:r>
      <w:hyperlink r:id="rId7" w:history="1">
        <w:r w:rsidRPr="00AD41C6">
          <w:rPr>
            <w:rStyle w:val="Lienhypertexte"/>
            <w:rFonts w:ascii="Comic Sans MS" w:eastAsiaTheme="majorEastAsia" w:hAnsi="Comic Sans MS"/>
            <w:sz w:val="16"/>
            <w:szCs w:val="16"/>
          </w:rPr>
          <w:t>e.arnaud@ndba84.com</w:t>
        </w:r>
      </w:hyperlink>
      <w:r w:rsidR="00F92AF6">
        <w:rPr>
          <w:rStyle w:val="Lienhypertexte"/>
          <w:rFonts w:ascii="Comic Sans MS" w:eastAsiaTheme="majorEastAsia" w:hAnsi="Comic Sans MS"/>
          <w:sz w:val="16"/>
          <w:szCs w:val="16"/>
        </w:rPr>
        <w:t xml:space="preserve">. </w:t>
      </w:r>
      <w:r w:rsidRPr="00AD41C6">
        <w:rPr>
          <w:rFonts w:ascii="Comic Sans MS" w:hAnsi="Comic Sans MS"/>
          <w:color w:val="FF0000"/>
          <w:sz w:val="16"/>
          <w:szCs w:val="16"/>
        </w:rPr>
        <w:t xml:space="preserve"> </w:t>
      </w:r>
      <w:r w:rsidRPr="00AD41C6">
        <w:rPr>
          <w:rFonts w:ascii="Comic Sans MS" w:hAnsi="Comic Sans MS"/>
          <w:sz w:val="16"/>
          <w:szCs w:val="16"/>
        </w:rPr>
        <w:t xml:space="preserve">Le motif de l’absence doit être justifié le jour où l’élève revient au collège par le billet inséré dans le carnet de bord qui doit être déposé dans </w:t>
      </w:r>
      <w:r w:rsidR="0035179C">
        <w:rPr>
          <w:rFonts w:ascii="Comic Sans MS" w:hAnsi="Comic Sans MS"/>
          <w:sz w:val="16"/>
          <w:szCs w:val="16"/>
        </w:rPr>
        <w:t xml:space="preserve">la boite aux </w:t>
      </w:r>
      <w:r w:rsidR="00B55CBF">
        <w:rPr>
          <w:rFonts w:ascii="Comic Sans MS" w:hAnsi="Comic Sans MS"/>
          <w:sz w:val="16"/>
          <w:szCs w:val="16"/>
        </w:rPr>
        <w:t xml:space="preserve">lettres </w:t>
      </w:r>
      <w:r w:rsidR="00B55CBF" w:rsidRPr="00AD41C6">
        <w:rPr>
          <w:rFonts w:ascii="Comic Sans MS" w:hAnsi="Comic Sans MS"/>
          <w:sz w:val="16"/>
          <w:szCs w:val="16"/>
        </w:rPr>
        <w:t>prévue</w:t>
      </w:r>
      <w:r w:rsidRPr="00AD41C6">
        <w:rPr>
          <w:rFonts w:ascii="Comic Sans MS" w:hAnsi="Comic Sans MS"/>
          <w:sz w:val="16"/>
          <w:szCs w:val="16"/>
        </w:rPr>
        <w:t xml:space="preserve"> à cet </w:t>
      </w:r>
      <w:r w:rsidR="0035179C" w:rsidRPr="00AD41C6">
        <w:rPr>
          <w:rFonts w:ascii="Comic Sans MS" w:hAnsi="Comic Sans MS"/>
          <w:sz w:val="16"/>
          <w:szCs w:val="16"/>
        </w:rPr>
        <w:t>effet.</w:t>
      </w:r>
      <w:r w:rsidRPr="00AD41C6">
        <w:rPr>
          <w:rFonts w:ascii="Comic Sans MS" w:hAnsi="Comic Sans MS"/>
          <w:sz w:val="16"/>
          <w:szCs w:val="16"/>
        </w:rPr>
        <w:t xml:space="preserve"> Tout justificatif d’absence non transmis à l’établissement par la famille </w:t>
      </w:r>
      <w:r w:rsidR="009024F3">
        <w:rPr>
          <w:rFonts w:ascii="Comic Sans MS" w:hAnsi="Comic Sans MS"/>
          <w:sz w:val="16"/>
          <w:szCs w:val="16"/>
        </w:rPr>
        <w:t xml:space="preserve">sera </w:t>
      </w:r>
      <w:r w:rsidR="00F92AF6">
        <w:rPr>
          <w:rFonts w:ascii="Comic Sans MS" w:hAnsi="Comic Sans MS"/>
          <w:sz w:val="16"/>
          <w:szCs w:val="16"/>
        </w:rPr>
        <w:t>demandé par</w:t>
      </w:r>
      <w:r w:rsidR="00B55CBF">
        <w:rPr>
          <w:rFonts w:ascii="Comic Sans MS" w:hAnsi="Comic Sans MS"/>
          <w:sz w:val="16"/>
          <w:szCs w:val="16"/>
        </w:rPr>
        <w:t xml:space="preserve"> Ecole D</w:t>
      </w:r>
      <w:r w:rsidR="009024F3">
        <w:rPr>
          <w:rFonts w:ascii="Comic Sans MS" w:hAnsi="Comic Sans MS"/>
          <w:sz w:val="16"/>
          <w:szCs w:val="16"/>
        </w:rPr>
        <w:t>irecte à la famille.</w:t>
      </w:r>
    </w:p>
    <w:p w:rsidR="00AD41C6" w:rsidRPr="0035179C" w:rsidRDefault="00AD41C6" w:rsidP="00AD41C6">
      <w:pPr>
        <w:jc w:val="both"/>
        <w:rPr>
          <w:rFonts w:ascii="Comic Sans MS" w:hAnsi="Comic Sans MS"/>
          <w:sz w:val="16"/>
          <w:szCs w:val="16"/>
        </w:rPr>
      </w:pPr>
      <w:r w:rsidRPr="00AD41C6">
        <w:rPr>
          <w:rFonts w:ascii="Comic Sans MS" w:hAnsi="Comic Sans MS"/>
          <w:sz w:val="16"/>
          <w:szCs w:val="16"/>
        </w:rPr>
        <w:t xml:space="preserve">L’absence sans motif valable est une infraction passible en elle-même d’une sanction (circulaire ministérielle n° 69-229) que </w:t>
      </w:r>
      <w:r w:rsidRPr="0035179C">
        <w:rPr>
          <w:rFonts w:ascii="Comic Sans MS" w:hAnsi="Comic Sans MS"/>
          <w:sz w:val="16"/>
          <w:szCs w:val="16"/>
        </w:rPr>
        <w:t>nous sommes tenus de signaler à l’Inspection Académique.</w:t>
      </w:r>
    </w:p>
    <w:p w:rsidR="0035179C" w:rsidRPr="0035179C" w:rsidRDefault="0035179C" w:rsidP="0035179C">
      <w:pPr>
        <w:jc w:val="both"/>
        <w:rPr>
          <w:rFonts w:ascii="Comic Sans MS" w:hAnsi="Comic Sans MS"/>
          <w:sz w:val="16"/>
          <w:szCs w:val="16"/>
        </w:rPr>
      </w:pPr>
      <w:r w:rsidRPr="0035179C">
        <w:rPr>
          <w:rFonts w:ascii="Comic Sans MS" w:hAnsi="Comic Sans MS"/>
          <w:sz w:val="16"/>
          <w:szCs w:val="16"/>
        </w:rPr>
        <w:t>Le responsable légal de l’élève accepte la participation du jeune au cour</w:t>
      </w:r>
      <w:r w:rsidR="00830AD7">
        <w:rPr>
          <w:rFonts w:ascii="Comic Sans MS" w:hAnsi="Comic Sans MS"/>
          <w:sz w:val="16"/>
          <w:szCs w:val="16"/>
        </w:rPr>
        <w:t>s</w:t>
      </w:r>
      <w:r w:rsidRPr="0035179C">
        <w:rPr>
          <w:rFonts w:ascii="Comic Sans MS" w:hAnsi="Comic Sans MS"/>
          <w:sz w:val="16"/>
          <w:szCs w:val="16"/>
        </w:rPr>
        <w:t xml:space="preserve"> de pastorale et aux célébrations organisées par l’établissement.</w:t>
      </w:r>
    </w:p>
    <w:p w:rsidR="00AD41C6" w:rsidRPr="00AD41C6" w:rsidRDefault="00AD41C6" w:rsidP="0035179C">
      <w:pPr>
        <w:jc w:val="both"/>
        <w:rPr>
          <w:rFonts w:ascii="Comic Sans MS" w:hAnsi="Comic Sans MS"/>
          <w:sz w:val="16"/>
          <w:szCs w:val="16"/>
        </w:rPr>
      </w:pPr>
      <w:r w:rsidRPr="0035179C">
        <w:rPr>
          <w:rFonts w:ascii="Comic Sans MS" w:hAnsi="Comic Sans MS"/>
          <w:sz w:val="16"/>
          <w:szCs w:val="16"/>
        </w:rPr>
        <w:t>Aucune autorisation de sortie ne sera accordée pour une consultation médicale prévisible.</w:t>
      </w:r>
    </w:p>
    <w:p w:rsidR="00AD41C6" w:rsidRPr="00AD41C6" w:rsidRDefault="00AD41C6" w:rsidP="00AD41C6">
      <w:pPr>
        <w:jc w:val="both"/>
        <w:rPr>
          <w:rFonts w:ascii="Comic Sans MS" w:hAnsi="Comic Sans MS"/>
          <w:sz w:val="16"/>
          <w:szCs w:val="16"/>
        </w:rPr>
      </w:pPr>
      <w:r w:rsidRPr="00AD41C6">
        <w:rPr>
          <w:rFonts w:ascii="Comic Sans MS" w:hAnsi="Comic Sans MS"/>
          <w:color w:val="000000"/>
          <w:sz w:val="16"/>
          <w:szCs w:val="16"/>
        </w:rPr>
        <w:t>Tout élève absent lors d’un contrôle devra être en mesure de pouvoir le rattraper dès son retour dans l’établissement. Des absences systématiques et/ou répétées le jour des contrôles seront sanctionnées.</w:t>
      </w:r>
      <w:r w:rsidRPr="00AD41C6">
        <w:rPr>
          <w:rFonts w:ascii="Comic Sans MS" w:hAnsi="Comic Sans MS"/>
          <w:sz w:val="16"/>
          <w:szCs w:val="16"/>
        </w:rPr>
        <w:t xml:space="preserve"> </w:t>
      </w:r>
    </w:p>
    <w:p w:rsidR="00AD41C6" w:rsidRPr="00AD41C6" w:rsidRDefault="00AD41C6" w:rsidP="00AD41C6">
      <w:pPr>
        <w:jc w:val="both"/>
        <w:rPr>
          <w:rFonts w:ascii="Comic Sans MS" w:hAnsi="Comic Sans MS"/>
          <w:color w:val="000000"/>
          <w:sz w:val="16"/>
          <w:szCs w:val="16"/>
        </w:rPr>
      </w:pPr>
      <w:r w:rsidRPr="00AD41C6">
        <w:rPr>
          <w:rFonts w:ascii="Comic Sans MS" w:hAnsi="Comic Sans MS"/>
          <w:sz w:val="16"/>
          <w:szCs w:val="16"/>
        </w:rPr>
        <w:t>Lorsqu’un élève est absent, c’est, s’il en a un, son correspondant, dont les coordonnées figurent dans le carnet de bord, qui se charge de récolter le travail donné et les photocopies remises par les enseignants ainsi que les informations destinées à être co</w:t>
      </w:r>
      <w:r w:rsidR="00F92AF6">
        <w:rPr>
          <w:rFonts w:ascii="Comic Sans MS" w:hAnsi="Comic Sans MS"/>
          <w:sz w:val="16"/>
          <w:szCs w:val="16"/>
        </w:rPr>
        <w:t>llées dans le cahier d</w:t>
      </w:r>
      <w:r w:rsidR="00830AD7">
        <w:rPr>
          <w:rFonts w:ascii="Comic Sans MS" w:hAnsi="Comic Sans MS"/>
          <w:sz w:val="16"/>
          <w:szCs w:val="16"/>
        </w:rPr>
        <w:t xml:space="preserve">e </w:t>
      </w:r>
      <w:r w:rsidR="00F92AF6">
        <w:rPr>
          <w:rFonts w:ascii="Comic Sans MS" w:hAnsi="Comic Sans MS"/>
          <w:sz w:val="16"/>
          <w:szCs w:val="16"/>
        </w:rPr>
        <w:t>liaison</w:t>
      </w:r>
      <w:r w:rsidRPr="00AD41C6">
        <w:rPr>
          <w:rFonts w:ascii="Comic Sans MS" w:hAnsi="Comic Sans MS"/>
          <w:sz w:val="16"/>
          <w:szCs w:val="16"/>
        </w:rPr>
        <w:t>. C’est à l’élève absent de contacter son correspondant chaque soir. Si l’élève n’a pas souhaité avoir de correspondant ou n’a pas pu joindre son correspondant, les informations doivent être consultées sur Ecole Directe et imprimées.</w:t>
      </w:r>
    </w:p>
    <w:p w:rsidR="00AD41C6" w:rsidRPr="00AD41C6" w:rsidRDefault="00AD41C6" w:rsidP="00AD41C6">
      <w:pPr>
        <w:jc w:val="both"/>
        <w:rPr>
          <w:rFonts w:ascii="Comic Sans MS" w:hAnsi="Comic Sans MS"/>
          <w:b/>
          <w:sz w:val="16"/>
          <w:szCs w:val="16"/>
        </w:rPr>
      </w:pPr>
      <w:r w:rsidRPr="00AD41C6">
        <w:rPr>
          <w:rFonts w:ascii="Comic Sans MS" w:hAnsi="Comic Sans MS"/>
          <w:b/>
          <w:sz w:val="16"/>
          <w:szCs w:val="16"/>
        </w:rPr>
        <w:t xml:space="preserve">1.4 Retards : </w:t>
      </w:r>
      <w:r w:rsidRPr="00AD41C6">
        <w:rPr>
          <w:rFonts w:ascii="Comic Sans MS" w:hAnsi="Comic Sans MS"/>
          <w:sz w:val="16"/>
          <w:szCs w:val="16"/>
        </w:rPr>
        <w:t>pour être accepté en cours</w:t>
      </w:r>
      <w:r w:rsidRPr="00AD41C6">
        <w:rPr>
          <w:rFonts w:ascii="Comic Sans MS" w:hAnsi="Comic Sans MS"/>
          <w:b/>
          <w:sz w:val="16"/>
          <w:szCs w:val="16"/>
        </w:rPr>
        <w:t xml:space="preserve">, </w:t>
      </w:r>
      <w:r w:rsidRPr="00AD41C6">
        <w:rPr>
          <w:rFonts w:ascii="Comic Sans MS" w:hAnsi="Comic Sans MS"/>
          <w:sz w:val="16"/>
          <w:szCs w:val="16"/>
        </w:rPr>
        <w:t xml:space="preserve">tout élève arrivant en retard doit présenter son carnet de </w:t>
      </w:r>
      <w:r w:rsidR="004676FC">
        <w:rPr>
          <w:rFonts w:ascii="Comic Sans MS" w:hAnsi="Comic Sans MS"/>
          <w:sz w:val="16"/>
          <w:szCs w:val="16"/>
        </w:rPr>
        <w:t xml:space="preserve">bord à l’accueil avant de se </w:t>
      </w:r>
      <w:r w:rsidR="00F5347D">
        <w:rPr>
          <w:rFonts w:ascii="Comic Sans MS" w:hAnsi="Comic Sans MS"/>
          <w:sz w:val="16"/>
          <w:szCs w:val="16"/>
        </w:rPr>
        <w:t xml:space="preserve">rendre </w:t>
      </w:r>
      <w:r w:rsidR="00F5347D" w:rsidRPr="00AD41C6">
        <w:rPr>
          <w:rFonts w:ascii="Comic Sans MS" w:hAnsi="Comic Sans MS"/>
          <w:sz w:val="16"/>
          <w:szCs w:val="16"/>
        </w:rPr>
        <w:t>en</w:t>
      </w:r>
      <w:r w:rsidRPr="00AD41C6">
        <w:rPr>
          <w:rFonts w:ascii="Comic Sans MS" w:hAnsi="Comic Sans MS"/>
          <w:sz w:val="16"/>
          <w:szCs w:val="16"/>
        </w:rPr>
        <w:t xml:space="preserve"> classe. Les retards sont enregistrés et comptabilisés. Un SMS est envoyé au responsable légal. </w:t>
      </w:r>
      <w:r w:rsidR="004676FC" w:rsidRPr="004676FC">
        <w:rPr>
          <w:rFonts w:ascii="Comic Sans MS" w:hAnsi="Comic Sans MS"/>
          <w:sz w:val="16"/>
          <w:szCs w:val="16"/>
        </w:rPr>
        <w:t xml:space="preserve">En cas de retards répétés </w:t>
      </w:r>
      <w:r w:rsidR="00F5347D" w:rsidRPr="004676FC">
        <w:rPr>
          <w:rFonts w:ascii="Comic Sans MS" w:hAnsi="Comic Sans MS"/>
          <w:sz w:val="16"/>
          <w:szCs w:val="16"/>
        </w:rPr>
        <w:t>injustifiés, l’élève</w:t>
      </w:r>
      <w:r w:rsidRPr="004676FC">
        <w:rPr>
          <w:rFonts w:ascii="Comic Sans MS" w:hAnsi="Comic Sans MS"/>
          <w:sz w:val="16"/>
          <w:szCs w:val="16"/>
        </w:rPr>
        <w:t xml:space="preserve"> </w:t>
      </w:r>
      <w:r w:rsidR="004676FC">
        <w:rPr>
          <w:rFonts w:ascii="Comic Sans MS" w:hAnsi="Comic Sans MS"/>
          <w:sz w:val="16"/>
          <w:szCs w:val="16"/>
        </w:rPr>
        <w:t>pourra être sanctionné.</w:t>
      </w:r>
    </w:p>
    <w:p w:rsidR="00AD41C6" w:rsidRPr="00AD41C6" w:rsidRDefault="00AD41C6" w:rsidP="00AD41C6">
      <w:pPr>
        <w:jc w:val="both"/>
        <w:rPr>
          <w:rFonts w:ascii="Comic Sans MS" w:hAnsi="Comic Sans MS"/>
          <w:sz w:val="16"/>
          <w:szCs w:val="16"/>
        </w:rPr>
      </w:pPr>
      <w:r w:rsidRPr="00AD41C6">
        <w:rPr>
          <w:rFonts w:ascii="Comic Sans MS" w:hAnsi="Comic Sans MS"/>
          <w:b/>
          <w:sz w:val="16"/>
          <w:szCs w:val="16"/>
        </w:rPr>
        <w:t xml:space="preserve">1.5 Dispenses d’EPS : </w:t>
      </w:r>
      <w:r w:rsidRPr="00AD41C6">
        <w:rPr>
          <w:rFonts w:ascii="Comic Sans MS" w:hAnsi="Comic Sans MS"/>
          <w:sz w:val="16"/>
          <w:szCs w:val="16"/>
        </w:rPr>
        <w:t>Les cours d’EPS sont obligatoires. Des dispenses pourront être accordées uniquement si elles sont accompagnées d’un certificat médical d’inaptitude à la pratique de l’éducation physique. Les élèves dispensés pour une courte durée sont tenus d’assister aux cours, sauf contre-indication médicale. Dans ce cas, les parents pourront récupérer leur enfant après avoir signé une décharge. La dispense, dès qu’elle a été délivrée par le m</w:t>
      </w:r>
      <w:r w:rsidR="009C3E8C">
        <w:rPr>
          <w:rFonts w:ascii="Comic Sans MS" w:hAnsi="Comic Sans MS"/>
          <w:sz w:val="16"/>
          <w:szCs w:val="16"/>
        </w:rPr>
        <w:t>édecin doit être remise en main</w:t>
      </w:r>
      <w:r w:rsidRPr="00AD41C6">
        <w:rPr>
          <w:rFonts w:ascii="Comic Sans MS" w:hAnsi="Comic Sans MS"/>
          <w:sz w:val="16"/>
          <w:szCs w:val="16"/>
        </w:rPr>
        <w:t xml:space="preserve"> prop</w:t>
      </w:r>
      <w:r w:rsidR="009C3E8C">
        <w:rPr>
          <w:rFonts w:ascii="Comic Sans MS" w:hAnsi="Comic Sans MS"/>
          <w:sz w:val="16"/>
          <w:szCs w:val="16"/>
        </w:rPr>
        <w:t>re</w:t>
      </w:r>
      <w:r w:rsidRPr="00AD41C6">
        <w:rPr>
          <w:rFonts w:ascii="Comic Sans MS" w:hAnsi="Comic Sans MS"/>
          <w:sz w:val="16"/>
          <w:szCs w:val="16"/>
        </w:rPr>
        <w:t xml:space="preserve"> à une personne de la loge. </w:t>
      </w:r>
    </w:p>
    <w:p w:rsidR="00AD41C6" w:rsidRPr="00AD41C6" w:rsidRDefault="00AD41C6" w:rsidP="00AD41C6">
      <w:pPr>
        <w:tabs>
          <w:tab w:val="left" w:pos="426"/>
        </w:tabs>
        <w:jc w:val="both"/>
        <w:rPr>
          <w:rFonts w:ascii="Comic Sans MS" w:hAnsi="Comic Sans MS"/>
          <w:sz w:val="16"/>
          <w:szCs w:val="16"/>
        </w:rPr>
      </w:pPr>
      <w:r w:rsidRPr="00AD41C6">
        <w:rPr>
          <w:rFonts w:ascii="Comic Sans MS" w:hAnsi="Comic Sans MS"/>
          <w:b/>
          <w:sz w:val="16"/>
          <w:szCs w:val="16"/>
        </w:rPr>
        <w:t>1.6 Absence d’un enseignant.</w:t>
      </w:r>
      <w:r>
        <w:rPr>
          <w:rFonts w:ascii="Comic Sans MS" w:hAnsi="Comic Sans MS"/>
          <w:sz w:val="16"/>
          <w:szCs w:val="16"/>
        </w:rPr>
        <w:t xml:space="preserve"> </w:t>
      </w:r>
      <w:r w:rsidRPr="00AD41C6">
        <w:rPr>
          <w:rFonts w:ascii="Comic Sans MS" w:hAnsi="Comic Sans MS"/>
          <w:sz w:val="16"/>
          <w:szCs w:val="16"/>
        </w:rPr>
        <w:t>L’établissement met tout en œuvre pour faciliter le remplacement d’un professeur absent. Cependant, il ne peut être tenu pour responsable d’une impossibilité éventuelle de remplacement.</w:t>
      </w:r>
    </w:p>
    <w:p w:rsidR="00AD41C6" w:rsidRPr="00AD41C6" w:rsidRDefault="00AD41C6" w:rsidP="00AD41C6">
      <w:pPr>
        <w:tabs>
          <w:tab w:val="left" w:pos="426"/>
        </w:tabs>
        <w:jc w:val="both"/>
        <w:rPr>
          <w:rFonts w:ascii="Comic Sans MS" w:hAnsi="Comic Sans MS"/>
          <w:sz w:val="16"/>
          <w:szCs w:val="16"/>
        </w:rPr>
      </w:pPr>
      <w:r w:rsidRPr="00AD41C6">
        <w:rPr>
          <w:rFonts w:ascii="Comic Sans MS" w:hAnsi="Comic Sans MS"/>
          <w:sz w:val="16"/>
          <w:szCs w:val="16"/>
        </w:rPr>
        <w:t>Tout en s’engageant à mettre tous les moyens dont il dispose au service de la formation des jeunes, le collège ne saurait être tenu responsable d’un échec éventuel à un examen.</w:t>
      </w:r>
    </w:p>
    <w:p w:rsidR="00AD41C6" w:rsidRDefault="00AD41C6" w:rsidP="003F2F1C"/>
    <w:p w:rsidR="00525B3A" w:rsidRDefault="00525B3A" w:rsidP="00525B3A">
      <w:pPr>
        <w:jc w:val="both"/>
        <w:rPr>
          <w:rFonts w:ascii="Comic Sans MS" w:hAnsi="Comic Sans MS"/>
          <w:b/>
          <w:sz w:val="16"/>
          <w:szCs w:val="16"/>
        </w:rPr>
      </w:pPr>
      <w:r w:rsidRPr="00E73A8B">
        <w:rPr>
          <w:rFonts w:ascii="Comic Sans MS" w:hAnsi="Comic Sans MS"/>
          <w:b/>
          <w:sz w:val="16"/>
          <w:szCs w:val="16"/>
          <w:u w:val="single"/>
        </w:rPr>
        <w:t xml:space="preserve">II SUIVI DE L’ELEVE </w:t>
      </w:r>
      <w:r w:rsidRPr="00E73A8B">
        <w:rPr>
          <w:rFonts w:ascii="Comic Sans MS" w:hAnsi="Comic Sans MS"/>
          <w:b/>
          <w:sz w:val="16"/>
          <w:szCs w:val="16"/>
        </w:rPr>
        <w:t>:</w:t>
      </w:r>
    </w:p>
    <w:p w:rsidR="00E73A8B" w:rsidRPr="00E73A8B" w:rsidRDefault="00E73A8B" w:rsidP="00525B3A">
      <w:pPr>
        <w:jc w:val="both"/>
        <w:rPr>
          <w:rFonts w:ascii="Comic Sans MS" w:hAnsi="Comic Sans MS"/>
          <w:b/>
          <w:sz w:val="16"/>
          <w:szCs w:val="16"/>
        </w:rPr>
      </w:pPr>
      <w:r w:rsidRPr="00E73A8B">
        <w:rPr>
          <w:rFonts w:ascii="Comic Sans MS" w:hAnsi="Comic Sans MS"/>
          <w:b/>
          <w:sz w:val="16"/>
          <w:szCs w:val="16"/>
        </w:rPr>
        <w:t>Travail</w:t>
      </w:r>
    </w:p>
    <w:p w:rsidR="00A22FCC" w:rsidRDefault="00525B3A" w:rsidP="00A22FCC">
      <w:pPr>
        <w:tabs>
          <w:tab w:val="left" w:pos="426"/>
        </w:tabs>
        <w:jc w:val="both"/>
        <w:rPr>
          <w:rFonts w:ascii="Comic Sans MS" w:hAnsi="Comic Sans MS"/>
          <w:sz w:val="16"/>
          <w:szCs w:val="16"/>
        </w:rPr>
      </w:pPr>
      <w:r w:rsidRPr="00E73A8B">
        <w:rPr>
          <w:rFonts w:ascii="Comic Sans MS" w:hAnsi="Comic Sans MS"/>
          <w:b/>
          <w:sz w:val="16"/>
          <w:szCs w:val="16"/>
        </w:rPr>
        <w:t>2.1</w:t>
      </w:r>
      <w:r w:rsidRPr="00E73A8B">
        <w:rPr>
          <w:rFonts w:ascii="Comic Sans MS" w:hAnsi="Comic Sans MS"/>
          <w:sz w:val="16"/>
          <w:szCs w:val="16"/>
        </w:rPr>
        <w:t xml:space="preserve"> La réussite au collège passe par un travail suivi, une attention et une participation actives en cours. </w:t>
      </w:r>
      <w:r w:rsidR="00E73A8B" w:rsidRPr="00E73A8B">
        <w:rPr>
          <w:rFonts w:ascii="Comic Sans MS" w:hAnsi="Comic Sans MS"/>
          <w:sz w:val="16"/>
          <w:szCs w:val="16"/>
        </w:rPr>
        <w:t xml:space="preserve">L’établissement met tout en œuvre pour stimuler l’élève et l’amener à donner le meilleur de lui-même. Il l’encourage à faire preuve d’initiative au service des autres, à prendre des responsabilités dans des domaines divers : délégué ou manager de classe, association sportive, animation et participation aux activités de la vie scolaire…        </w:t>
      </w:r>
    </w:p>
    <w:p w:rsidR="00A413BD" w:rsidRDefault="00825894" w:rsidP="00F561B1">
      <w:pPr>
        <w:jc w:val="both"/>
        <w:rPr>
          <w:rFonts w:ascii="Comic Sans MS" w:hAnsi="Comic Sans MS"/>
          <w:sz w:val="16"/>
          <w:szCs w:val="16"/>
        </w:rPr>
      </w:pPr>
      <w:r>
        <w:rPr>
          <w:rFonts w:ascii="Comic Sans MS" w:hAnsi="Comic Sans MS"/>
          <w:sz w:val="16"/>
          <w:szCs w:val="16"/>
        </w:rPr>
        <w:t xml:space="preserve">  </w:t>
      </w:r>
      <w:r w:rsidR="00A22FCC" w:rsidRPr="00525B3A">
        <w:rPr>
          <w:rFonts w:ascii="Comic Sans MS" w:hAnsi="Comic Sans MS"/>
          <w:sz w:val="16"/>
          <w:szCs w:val="16"/>
        </w:rPr>
        <w:t>Tout élève a le devoir d’accomplir les travaux écrits et oraux demandés par les professeurs et de les rendre dans les délais impartis. Il doit avoir le matériel demandé en cours. Toute attitude persistante de refus de travail sera sanctionnée.</w:t>
      </w:r>
      <w:r>
        <w:rPr>
          <w:rFonts w:ascii="Comic Sans MS" w:hAnsi="Comic Sans MS"/>
          <w:sz w:val="16"/>
          <w:szCs w:val="16"/>
        </w:rPr>
        <w:t xml:space="preserve"> </w:t>
      </w:r>
      <w:r w:rsidR="00F561B1">
        <w:rPr>
          <w:rFonts w:ascii="Comic Sans MS" w:hAnsi="Comic Sans MS"/>
          <w:sz w:val="16"/>
          <w:szCs w:val="16"/>
        </w:rPr>
        <w:t xml:space="preserve"> </w:t>
      </w:r>
      <w:r w:rsidR="00F561B1" w:rsidRPr="004754BE">
        <w:rPr>
          <w:rFonts w:ascii="Comic Sans MS" w:hAnsi="Comic Sans MS"/>
          <w:sz w:val="16"/>
          <w:szCs w:val="16"/>
        </w:rPr>
        <w:t>Le comportement de l’élève pendant les heures de permanence doit être identique à celui exigé en cours sous peine de punitions ou sanctions. Dans l’hypothèse où l’élève n’aurait pas de travail, le surveillant est autorisé à lui en donner.</w:t>
      </w:r>
      <w:r>
        <w:rPr>
          <w:rFonts w:ascii="Comic Sans MS" w:hAnsi="Comic Sans MS"/>
          <w:sz w:val="16"/>
          <w:szCs w:val="16"/>
        </w:rPr>
        <w:t xml:space="preserve">        </w:t>
      </w:r>
    </w:p>
    <w:p w:rsidR="00A413BD" w:rsidRDefault="00A413BD" w:rsidP="00F561B1">
      <w:pPr>
        <w:jc w:val="both"/>
        <w:rPr>
          <w:rFonts w:ascii="Comic Sans MS" w:hAnsi="Comic Sans MS"/>
          <w:sz w:val="16"/>
          <w:szCs w:val="16"/>
        </w:rPr>
      </w:pPr>
    </w:p>
    <w:p w:rsidR="00A413BD" w:rsidRDefault="00A413BD" w:rsidP="00F561B1">
      <w:pPr>
        <w:jc w:val="both"/>
        <w:rPr>
          <w:rFonts w:ascii="Comic Sans MS" w:hAnsi="Comic Sans MS"/>
          <w:sz w:val="16"/>
          <w:szCs w:val="16"/>
        </w:rPr>
      </w:pPr>
    </w:p>
    <w:p w:rsidR="004C0102" w:rsidRDefault="00825894" w:rsidP="00F561B1">
      <w:pPr>
        <w:jc w:val="both"/>
        <w:rPr>
          <w:rFonts w:ascii="Comic Sans MS" w:hAnsi="Comic Sans MS"/>
          <w:sz w:val="16"/>
          <w:szCs w:val="16"/>
        </w:rPr>
      </w:pPr>
      <w:r>
        <w:rPr>
          <w:rFonts w:ascii="Comic Sans MS" w:hAnsi="Comic Sans MS"/>
          <w:sz w:val="16"/>
          <w:szCs w:val="16"/>
        </w:rPr>
        <w:t xml:space="preserve">   </w:t>
      </w:r>
    </w:p>
    <w:p w:rsidR="004C0102" w:rsidRDefault="004C0102" w:rsidP="00F561B1">
      <w:pPr>
        <w:jc w:val="both"/>
        <w:rPr>
          <w:rFonts w:ascii="Comic Sans MS" w:hAnsi="Comic Sans MS"/>
          <w:sz w:val="16"/>
          <w:szCs w:val="16"/>
        </w:rPr>
      </w:pPr>
    </w:p>
    <w:p w:rsidR="004C0102" w:rsidRDefault="004C0102" w:rsidP="00F561B1">
      <w:pPr>
        <w:jc w:val="both"/>
        <w:rPr>
          <w:rFonts w:ascii="Comic Sans MS" w:hAnsi="Comic Sans MS"/>
          <w:sz w:val="16"/>
          <w:szCs w:val="16"/>
        </w:rPr>
      </w:pPr>
    </w:p>
    <w:tbl>
      <w:tblPr>
        <w:tblpPr w:leftFromText="141" w:rightFromText="141" w:vertAnchor="text" w:horzAnchor="margin" w:tblpXSpec="right" w:tblpYSpec="center"/>
        <w:tblW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tblGrid>
      <w:tr w:rsidR="004C0102" w:rsidTr="001D03A1">
        <w:trPr>
          <w:trHeight w:val="218"/>
        </w:trPr>
        <w:tc>
          <w:tcPr>
            <w:tcW w:w="1575" w:type="dxa"/>
          </w:tcPr>
          <w:p w:rsidR="004C0102" w:rsidRDefault="004C0102" w:rsidP="001D03A1">
            <w:pPr>
              <w:tabs>
                <w:tab w:val="left" w:pos="426"/>
              </w:tabs>
              <w:jc w:val="both"/>
              <w:rPr>
                <w:rFonts w:ascii="Comic Sans MS" w:hAnsi="Comic Sans MS"/>
                <w:sz w:val="16"/>
                <w:szCs w:val="16"/>
              </w:rPr>
            </w:pPr>
          </w:p>
          <w:p w:rsidR="004C0102" w:rsidRDefault="004C0102" w:rsidP="001D03A1">
            <w:pPr>
              <w:tabs>
                <w:tab w:val="left" w:pos="426"/>
              </w:tabs>
              <w:jc w:val="both"/>
              <w:rPr>
                <w:rFonts w:ascii="Comic Sans MS" w:hAnsi="Comic Sans MS"/>
                <w:sz w:val="16"/>
                <w:szCs w:val="16"/>
              </w:rPr>
            </w:pPr>
          </w:p>
        </w:tc>
      </w:tr>
    </w:tbl>
    <w:p w:rsidR="004C0102" w:rsidRPr="00E73A8B" w:rsidRDefault="004C0102" w:rsidP="004C0102">
      <w:pPr>
        <w:tabs>
          <w:tab w:val="left" w:pos="426"/>
        </w:tabs>
        <w:jc w:val="both"/>
        <w:rPr>
          <w:rFonts w:ascii="Comic Sans MS" w:hAnsi="Comic Sans MS"/>
          <w:sz w:val="16"/>
          <w:szCs w:val="16"/>
        </w:rPr>
      </w:pPr>
      <w:r>
        <w:rPr>
          <w:rFonts w:ascii="Comic Sans MS" w:hAnsi="Comic Sans MS"/>
          <w:sz w:val="16"/>
          <w:szCs w:val="16"/>
        </w:rPr>
        <w:t xml:space="preserve">                                                                                                                                            Paraphe</w:t>
      </w:r>
    </w:p>
    <w:p w:rsidR="004C0102" w:rsidRDefault="004C0102" w:rsidP="00F561B1">
      <w:pPr>
        <w:jc w:val="both"/>
        <w:rPr>
          <w:rFonts w:ascii="Comic Sans MS" w:hAnsi="Comic Sans MS"/>
          <w:sz w:val="16"/>
          <w:szCs w:val="16"/>
        </w:rPr>
      </w:pPr>
    </w:p>
    <w:p w:rsidR="004C0102" w:rsidRDefault="004C0102" w:rsidP="00F561B1">
      <w:pPr>
        <w:jc w:val="both"/>
        <w:rPr>
          <w:rFonts w:ascii="Comic Sans MS" w:hAnsi="Comic Sans MS"/>
          <w:sz w:val="16"/>
          <w:szCs w:val="16"/>
        </w:rPr>
      </w:pPr>
    </w:p>
    <w:p w:rsidR="004C0102" w:rsidRDefault="004C0102" w:rsidP="00F561B1">
      <w:pPr>
        <w:jc w:val="both"/>
        <w:rPr>
          <w:rFonts w:ascii="Comic Sans MS" w:hAnsi="Comic Sans MS"/>
          <w:sz w:val="16"/>
          <w:szCs w:val="16"/>
        </w:rPr>
      </w:pPr>
    </w:p>
    <w:p w:rsidR="00825894" w:rsidRPr="00E73A8B" w:rsidRDefault="00825894" w:rsidP="004C0102">
      <w:pPr>
        <w:jc w:val="both"/>
        <w:rPr>
          <w:rFonts w:ascii="Comic Sans MS" w:hAnsi="Comic Sans MS"/>
          <w:sz w:val="16"/>
          <w:szCs w:val="16"/>
        </w:rPr>
      </w:pPr>
      <w:r>
        <w:rPr>
          <w:rFonts w:ascii="Comic Sans MS" w:hAnsi="Comic Sans MS"/>
          <w:sz w:val="16"/>
          <w:szCs w:val="16"/>
        </w:rPr>
        <w:t xml:space="preserve">                                                                                                  </w:t>
      </w:r>
      <w:r w:rsidR="002517D0">
        <w:rPr>
          <w:rFonts w:ascii="Comic Sans MS" w:hAnsi="Comic Sans MS"/>
          <w:sz w:val="16"/>
          <w:szCs w:val="16"/>
        </w:rPr>
        <w:t xml:space="preserve">                                                    </w:t>
      </w:r>
    </w:p>
    <w:p w:rsidR="00525B3A" w:rsidRDefault="00525B3A" w:rsidP="00525B3A">
      <w:pPr>
        <w:jc w:val="both"/>
        <w:rPr>
          <w:rFonts w:ascii="Comic Sans MS" w:hAnsi="Comic Sans MS"/>
          <w:sz w:val="16"/>
          <w:szCs w:val="16"/>
        </w:rPr>
      </w:pPr>
      <w:r w:rsidRPr="00525B3A">
        <w:rPr>
          <w:rFonts w:ascii="Comic Sans MS" w:hAnsi="Comic Sans MS"/>
          <w:b/>
          <w:sz w:val="16"/>
          <w:szCs w:val="16"/>
        </w:rPr>
        <w:lastRenderedPageBreak/>
        <w:t>2.2</w:t>
      </w:r>
      <w:r w:rsidRPr="00525B3A">
        <w:rPr>
          <w:rFonts w:ascii="Comic Sans MS" w:hAnsi="Comic Sans MS"/>
          <w:sz w:val="16"/>
          <w:szCs w:val="16"/>
        </w:rPr>
        <w:t xml:space="preserve"> Pour suivre le travail de leur enfant, les parents disposent de plusieurs documents :</w:t>
      </w:r>
    </w:p>
    <w:p w:rsidR="00525B3A" w:rsidRPr="00525B3A" w:rsidRDefault="002517D0" w:rsidP="00525B3A">
      <w:pPr>
        <w:jc w:val="both"/>
        <w:rPr>
          <w:rFonts w:ascii="Comic Sans MS" w:hAnsi="Comic Sans MS"/>
          <w:sz w:val="16"/>
          <w:szCs w:val="16"/>
        </w:rPr>
      </w:pPr>
      <w:r w:rsidRPr="00525B3A">
        <w:rPr>
          <w:rFonts w:ascii="Comic Sans MS" w:hAnsi="Comic Sans MS"/>
          <w:i/>
          <w:sz w:val="16"/>
          <w:szCs w:val="16"/>
          <w:u w:val="single"/>
        </w:rPr>
        <w:t xml:space="preserve"> </w:t>
      </w:r>
      <w:r w:rsidR="00525B3A" w:rsidRPr="00525B3A">
        <w:rPr>
          <w:rFonts w:ascii="Comic Sans MS" w:hAnsi="Comic Sans MS"/>
          <w:i/>
          <w:sz w:val="16"/>
          <w:szCs w:val="16"/>
          <w:u w:val="single"/>
        </w:rPr>
        <w:t>Le carnet de bord</w:t>
      </w:r>
      <w:r w:rsidR="00525B3A" w:rsidRPr="00525B3A">
        <w:rPr>
          <w:rFonts w:ascii="Comic Sans MS" w:hAnsi="Comic Sans MS"/>
          <w:b/>
          <w:sz w:val="16"/>
          <w:szCs w:val="16"/>
        </w:rPr>
        <w:t xml:space="preserve"> </w:t>
      </w:r>
      <w:r w:rsidR="00525B3A" w:rsidRPr="00525B3A">
        <w:rPr>
          <w:rFonts w:ascii="Comic Sans MS" w:hAnsi="Comic Sans MS"/>
          <w:sz w:val="16"/>
          <w:szCs w:val="16"/>
        </w:rPr>
        <w:t xml:space="preserve">remis à la rentrée par l’établissement. Il doit être recouvert d’un protège cahier transparent. Il contient </w:t>
      </w:r>
    </w:p>
    <w:p w:rsidR="00CC7BB9" w:rsidRDefault="00525B3A" w:rsidP="000A5F5D">
      <w:pPr>
        <w:jc w:val="both"/>
        <w:rPr>
          <w:rFonts w:ascii="Comic Sans MS" w:hAnsi="Comic Sans MS"/>
          <w:sz w:val="16"/>
          <w:szCs w:val="16"/>
        </w:rPr>
      </w:pPr>
      <w:r w:rsidRPr="00525B3A">
        <w:rPr>
          <w:rFonts w:ascii="Comic Sans MS" w:hAnsi="Comic Sans MS"/>
          <w:sz w:val="16"/>
          <w:szCs w:val="16"/>
        </w:rPr>
        <w:t>-L’agenda de l’élève dans lequel doivent être obligatoirement notés les devoirs à effectuer aux dates fixées par les professeurs.</w:t>
      </w:r>
      <w:r w:rsidR="00DC6E57">
        <w:rPr>
          <w:rFonts w:ascii="Comic Sans MS" w:hAnsi="Comic Sans MS"/>
          <w:sz w:val="16"/>
          <w:szCs w:val="16"/>
        </w:rPr>
        <w:t xml:space="preserve"> L’agenda n’a pas vocation à </w:t>
      </w:r>
      <w:r w:rsidR="009F79DA">
        <w:rPr>
          <w:rFonts w:ascii="Comic Sans MS" w:hAnsi="Comic Sans MS"/>
          <w:sz w:val="16"/>
          <w:szCs w:val="16"/>
        </w:rPr>
        <w:t xml:space="preserve">devenir </w:t>
      </w:r>
      <w:r w:rsidR="009F79DA" w:rsidRPr="00525B3A">
        <w:rPr>
          <w:rFonts w:ascii="Comic Sans MS" w:hAnsi="Comic Sans MS"/>
          <w:sz w:val="16"/>
          <w:szCs w:val="16"/>
        </w:rPr>
        <w:t>un</w:t>
      </w:r>
      <w:r w:rsidR="001A0121">
        <w:rPr>
          <w:rFonts w:ascii="Comic Sans MS" w:hAnsi="Comic Sans MS"/>
          <w:sz w:val="16"/>
          <w:szCs w:val="16"/>
        </w:rPr>
        <w:t xml:space="preserve"> journal intime </w:t>
      </w:r>
      <w:r w:rsidR="000B6A39">
        <w:rPr>
          <w:rFonts w:ascii="Comic Sans MS" w:hAnsi="Comic Sans MS"/>
          <w:sz w:val="16"/>
          <w:szCs w:val="16"/>
        </w:rPr>
        <w:t xml:space="preserve">ni </w:t>
      </w:r>
      <w:r w:rsidR="000B6A39" w:rsidRPr="00525B3A">
        <w:rPr>
          <w:rFonts w:ascii="Comic Sans MS" w:hAnsi="Comic Sans MS"/>
          <w:sz w:val="16"/>
          <w:szCs w:val="16"/>
        </w:rPr>
        <w:t>un</w:t>
      </w:r>
      <w:r w:rsidRPr="00525B3A">
        <w:rPr>
          <w:rFonts w:ascii="Comic Sans MS" w:hAnsi="Comic Sans MS"/>
          <w:sz w:val="16"/>
          <w:szCs w:val="16"/>
        </w:rPr>
        <w:t xml:space="preserve"> album photos. Le cahier de textes numérique ne supplante aucunement le cahier de textes papier.</w:t>
      </w:r>
    </w:p>
    <w:p w:rsidR="00525B3A" w:rsidRPr="00525B3A" w:rsidRDefault="00525B3A" w:rsidP="000A5F5D">
      <w:pPr>
        <w:jc w:val="both"/>
        <w:rPr>
          <w:rFonts w:ascii="Comic Sans MS" w:hAnsi="Comic Sans MS"/>
          <w:sz w:val="16"/>
          <w:szCs w:val="16"/>
        </w:rPr>
      </w:pPr>
      <w:r w:rsidRPr="00525B3A">
        <w:rPr>
          <w:rFonts w:ascii="Comic Sans MS" w:hAnsi="Comic Sans MS"/>
          <w:sz w:val="16"/>
          <w:szCs w:val="16"/>
        </w:rPr>
        <w:t>-Les documents en liaison avec la vie scolaire.</w:t>
      </w:r>
    </w:p>
    <w:p w:rsidR="00525B3A" w:rsidRPr="00525B3A" w:rsidRDefault="00525B3A" w:rsidP="000A5F5D">
      <w:pPr>
        <w:jc w:val="both"/>
        <w:rPr>
          <w:rFonts w:ascii="Comic Sans MS" w:hAnsi="Comic Sans MS"/>
          <w:sz w:val="16"/>
          <w:szCs w:val="16"/>
        </w:rPr>
      </w:pPr>
      <w:r w:rsidRPr="00525B3A">
        <w:rPr>
          <w:rFonts w:ascii="Comic Sans MS" w:hAnsi="Comic Sans MS"/>
          <w:sz w:val="16"/>
          <w:szCs w:val="16"/>
        </w:rPr>
        <w:t>-Les demandes de rendez-vous parents-professeurs et professeurs-parents.</w:t>
      </w:r>
    </w:p>
    <w:p w:rsidR="00525B3A" w:rsidRPr="00C54202" w:rsidRDefault="00525B3A" w:rsidP="00525B3A">
      <w:pPr>
        <w:jc w:val="both"/>
        <w:rPr>
          <w:rFonts w:ascii="Comic Sans MS" w:hAnsi="Comic Sans MS"/>
          <w:sz w:val="16"/>
          <w:szCs w:val="16"/>
        </w:rPr>
      </w:pPr>
      <w:r w:rsidRPr="00525B3A">
        <w:rPr>
          <w:rFonts w:ascii="Comic Sans MS" w:hAnsi="Comic Sans MS"/>
          <w:sz w:val="16"/>
          <w:szCs w:val="16"/>
        </w:rPr>
        <w:t xml:space="preserve">L’élève doit toujours être en </w:t>
      </w:r>
      <w:r w:rsidRPr="00C54202">
        <w:rPr>
          <w:rFonts w:ascii="Comic Sans MS" w:hAnsi="Comic Sans MS"/>
          <w:sz w:val="16"/>
          <w:szCs w:val="16"/>
        </w:rPr>
        <w:t>mesure de le produire. En cas de perte de ce carnet, sur demande écrite de la famille, il doit être immédiatement remplacé au prix mentionné sur la lettre de rentrée.</w:t>
      </w:r>
    </w:p>
    <w:p w:rsidR="00525B3A" w:rsidRPr="00C54202" w:rsidRDefault="00525B3A" w:rsidP="00525B3A">
      <w:pPr>
        <w:jc w:val="both"/>
        <w:rPr>
          <w:rFonts w:ascii="Comic Sans MS" w:hAnsi="Comic Sans MS"/>
          <w:sz w:val="16"/>
          <w:szCs w:val="16"/>
        </w:rPr>
      </w:pPr>
      <w:r w:rsidRPr="00C54202">
        <w:rPr>
          <w:rFonts w:ascii="Comic Sans MS" w:hAnsi="Comic Sans MS"/>
          <w:sz w:val="16"/>
          <w:szCs w:val="16"/>
        </w:rPr>
        <w:t>Une punition sera attribuée à tout élève étant dans l’impossibilité de présenter son carnet de bord.</w:t>
      </w:r>
    </w:p>
    <w:p w:rsidR="00525B3A" w:rsidRPr="00722C51" w:rsidRDefault="00525B3A" w:rsidP="00525B3A">
      <w:pPr>
        <w:jc w:val="both"/>
        <w:rPr>
          <w:rFonts w:ascii="Comic Sans MS" w:hAnsi="Comic Sans MS"/>
          <w:sz w:val="16"/>
          <w:szCs w:val="16"/>
        </w:rPr>
      </w:pPr>
      <w:r w:rsidRPr="00C54202">
        <w:rPr>
          <w:rFonts w:ascii="Comic Sans MS" w:hAnsi="Comic Sans MS"/>
          <w:i/>
          <w:sz w:val="16"/>
          <w:szCs w:val="16"/>
          <w:u w:val="single"/>
        </w:rPr>
        <w:t xml:space="preserve">Les relevés périodiques de </w:t>
      </w:r>
      <w:r w:rsidRPr="00722C51">
        <w:rPr>
          <w:rFonts w:ascii="Comic Sans MS" w:hAnsi="Comic Sans MS"/>
          <w:i/>
          <w:sz w:val="16"/>
          <w:szCs w:val="16"/>
          <w:u w:val="single"/>
        </w:rPr>
        <w:t>notes, les bulletins trimestriels</w:t>
      </w:r>
      <w:r w:rsidRPr="00722C51">
        <w:rPr>
          <w:rFonts w:ascii="Comic Sans MS" w:hAnsi="Comic Sans MS"/>
          <w:sz w:val="16"/>
          <w:szCs w:val="16"/>
        </w:rPr>
        <w:t xml:space="preserve"> sont mis en ligne sur Ecole Directe à la fin de chaque période. Les parents en sont informés par</w:t>
      </w:r>
      <w:r w:rsidR="00020589">
        <w:rPr>
          <w:rFonts w:ascii="Comic Sans MS" w:hAnsi="Comic Sans MS"/>
          <w:sz w:val="16"/>
          <w:szCs w:val="16"/>
        </w:rPr>
        <w:t xml:space="preserve"> l’intermédiaire du cahier de </w:t>
      </w:r>
      <w:r w:rsidR="00F92AF6">
        <w:rPr>
          <w:rFonts w:ascii="Comic Sans MS" w:hAnsi="Comic Sans MS"/>
          <w:sz w:val="16"/>
          <w:szCs w:val="16"/>
        </w:rPr>
        <w:t xml:space="preserve">liaison </w:t>
      </w:r>
      <w:r w:rsidR="00F92AF6" w:rsidRPr="00722C51">
        <w:rPr>
          <w:rFonts w:ascii="Comic Sans MS" w:hAnsi="Comic Sans MS"/>
          <w:sz w:val="16"/>
          <w:szCs w:val="16"/>
        </w:rPr>
        <w:t>(</w:t>
      </w:r>
      <w:r w:rsidRPr="00722C51">
        <w:rPr>
          <w:rFonts w:ascii="Comic Sans MS" w:hAnsi="Comic Sans MS"/>
          <w:sz w:val="16"/>
          <w:szCs w:val="16"/>
        </w:rPr>
        <w:t xml:space="preserve">les périodes sont indiquées sur la lettre de rentrée). Les bulletins sont édités et remis aux parents à la fin de chaque trimestre. </w:t>
      </w:r>
      <w:r w:rsidR="00153787" w:rsidRPr="00722C51">
        <w:rPr>
          <w:rFonts w:ascii="Comic Sans MS" w:hAnsi="Comic Sans MS"/>
          <w:sz w:val="16"/>
          <w:szCs w:val="16"/>
        </w:rPr>
        <w:t xml:space="preserve"> </w:t>
      </w:r>
      <w:r w:rsidR="00C54202" w:rsidRPr="00722C51">
        <w:rPr>
          <w:rFonts w:ascii="Comic Sans MS" w:hAnsi="Comic Sans MS"/>
          <w:sz w:val="16"/>
          <w:szCs w:val="16"/>
        </w:rPr>
        <w:t>Ces bulletins, en cas de divorce ou de séparation des parents, seront communiqués aux deux parents</w:t>
      </w:r>
      <w:r w:rsidR="009F79DA">
        <w:rPr>
          <w:rFonts w:ascii="Comic Sans MS" w:hAnsi="Comic Sans MS"/>
          <w:sz w:val="16"/>
          <w:szCs w:val="16"/>
        </w:rPr>
        <w:t xml:space="preserve"> par Ecole Directe</w:t>
      </w:r>
      <w:r w:rsidR="00C54202" w:rsidRPr="00722C51">
        <w:rPr>
          <w:rFonts w:ascii="Comic Sans MS" w:hAnsi="Comic Sans MS"/>
          <w:sz w:val="16"/>
          <w:szCs w:val="16"/>
        </w:rPr>
        <w:t>, à la condition que les coordonnées des deux soient clairement communiquées au service administratif. Dans le cas contraire, le collège décline toute responsabilité.</w:t>
      </w:r>
    </w:p>
    <w:p w:rsidR="00525B3A" w:rsidRPr="00722C51" w:rsidRDefault="00525B3A" w:rsidP="00525B3A">
      <w:pPr>
        <w:jc w:val="both"/>
        <w:rPr>
          <w:rFonts w:ascii="Comic Sans MS" w:hAnsi="Comic Sans MS"/>
          <w:sz w:val="16"/>
          <w:szCs w:val="16"/>
        </w:rPr>
      </w:pPr>
      <w:r w:rsidRPr="00722C51">
        <w:rPr>
          <w:rFonts w:ascii="Comic Sans MS" w:hAnsi="Comic Sans MS"/>
          <w:i/>
          <w:sz w:val="16"/>
          <w:szCs w:val="16"/>
          <w:u w:val="single"/>
        </w:rPr>
        <w:t>La consultation des notes</w:t>
      </w:r>
      <w:r w:rsidRPr="00722C51">
        <w:rPr>
          <w:rFonts w:ascii="Comic Sans MS" w:hAnsi="Comic Sans MS"/>
          <w:b/>
          <w:sz w:val="16"/>
          <w:szCs w:val="16"/>
        </w:rPr>
        <w:t xml:space="preserve"> </w:t>
      </w:r>
      <w:r w:rsidRPr="00722C51">
        <w:rPr>
          <w:rFonts w:ascii="Comic Sans MS" w:hAnsi="Comic Sans MS"/>
          <w:sz w:val="16"/>
          <w:szCs w:val="16"/>
        </w:rPr>
        <w:t>et du cahier de textes numérique s’effectue par l’intermédiaire d’Ecole directe.</w:t>
      </w:r>
    </w:p>
    <w:p w:rsidR="00525B3A" w:rsidRPr="00722C51" w:rsidRDefault="00525B3A" w:rsidP="00525B3A">
      <w:pPr>
        <w:jc w:val="both"/>
        <w:rPr>
          <w:rFonts w:ascii="Comic Sans MS" w:hAnsi="Comic Sans MS"/>
          <w:b/>
          <w:sz w:val="16"/>
          <w:szCs w:val="16"/>
        </w:rPr>
      </w:pPr>
      <w:r w:rsidRPr="00722C51">
        <w:rPr>
          <w:rFonts w:ascii="Comic Sans MS" w:hAnsi="Comic Sans MS"/>
          <w:b/>
          <w:sz w:val="16"/>
          <w:szCs w:val="16"/>
        </w:rPr>
        <w:t>2.3 Communication des informations</w:t>
      </w:r>
    </w:p>
    <w:p w:rsidR="00A17918" w:rsidRDefault="00A17918" w:rsidP="00A17918">
      <w:pPr>
        <w:tabs>
          <w:tab w:val="left" w:pos="426"/>
        </w:tabs>
        <w:jc w:val="both"/>
        <w:rPr>
          <w:rFonts w:ascii="Comic Sans MS" w:hAnsi="Comic Sans MS"/>
          <w:sz w:val="16"/>
          <w:szCs w:val="16"/>
        </w:rPr>
      </w:pPr>
      <w:r w:rsidRPr="00722C51">
        <w:rPr>
          <w:rFonts w:ascii="Comic Sans MS" w:hAnsi="Comic Sans MS"/>
          <w:sz w:val="16"/>
          <w:szCs w:val="16"/>
        </w:rPr>
        <w:t xml:space="preserve">Le Collège transmet la liste des fournitures scolaires à la famille au plus tard au cours de la première quinzaine du mois de juillet. Le </w:t>
      </w:r>
      <w:r w:rsidR="004B3F99">
        <w:rPr>
          <w:rFonts w:ascii="Comic Sans MS" w:hAnsi="Comic Sans MS"/>
          <w:sz w:val="16"/>
          <w:szCs w:val="16"/>
        </w:rPr>
        <w:t>collège s’engage à poster, sur Ecole D</w:t>
      </w:r>
      <w:r w:rsidRPr="00722C51">
        <w:rPr>
          <w:rFonts w:ascii="Comic Sans MS" w:hAnsi="Comic Sans MS"/>
          <w:sz w:val="16"/>
          <w:szCs w:val="16"/>
        </w:rPr>
        <w:t>irecte, le certificat de scolarité de l’élève pour l’année en cours, dès le mois de septembre. De ce fait aucun duplicata ne sera remis aux familles.</w:t>
      </w:r>
    </w:p>
    <w:p w:rsidR="00F92AF6" w:rsidRPr="00722C51" w:rsidRDefault="00F92AF6" w:rsidP="00A17918">
      <w:pPr>
        <w:tabs>
          <w:tab w:val="left" w:pos="426"/>
        </w:tabs>
        <w:jc w:val="both"/>
        <w:rPr>
          <w:rFonts w:ascii="Comic Sans MS" w:hAnsi="Comic Sans MS"/>
          <w:b/>
          <w:sz w:val="16"/>
          <w:szCs w:val="16"/>
          <w:u w:val="single"/>
        </w:rPr>
      </w:pPr>
      <w:r>
        <w:rPr>
          <w:rFonts w:ascii="Comic Sans MS" w:hAnsi="Comic Sans MS"/>
          <w:sz w:val="16"/>
          <w:szCs w:val="16"/>
        </w:rPr>
        <w:t xml:space="preserve">Le Collège communique aux familles les tarifs réactualisés chaque année. Ils sont portés à leur connaissance dans le contrat d’inscription distribué au moment de la demande de </w:t>
      </w:r>
      <w:r w:rsidR="004B3F99">
        <w:rPr>
          <w:rFonts w:ascii="Comic Sans MS" w:hAnsi="Comic Sans MS"/>
          <w:sz w:val="16"/>
          <w:szCs w:val="16"/>
        </w:rPr>
        <w:t>réinscription.</w:t>
      </w:r>
      <w:r>
        <w:rPr>
          <w:rFonts w:ascii="Comic Sans MS" w:hAnsi="Comic Sans MS"/>
          <w:sz w:val="16"/>
          <w:szCs w:val="16"/>
        </w:rPr>
        <w:t xml:space="preserve"> </w:t>
      </w:r>
    </w:p>
    <w:p w:rsidR="00525B3A" w:rsidRPr="00525B3A" w:rsidRDefault="00525B3A" w:rsidP="00551811">
      <w:pPr>
        <w:jc w:val="both"/>
        <w:rPr>
          <w:rFonts w:ascii="Comic Sans MS" w:hAnsi="Comic Sans MS"/>
          <w:sz w:val="16"/>
          <w:szCs w:val="16"/>
        </w:rPr>
      </w:pPr>
      <w:r w:rsidRPr="00722C51">
        <w:rPr>
          <w:rFonts w:ascii="Comic Sans MS" w:hAnsi="Comic Sans MS"/>
          <w:sz w:val="16"/>
          <w:szCs w:val="16"/>
        </w:rPr>
        <w:t xml:space="preserve">Les informations </w:t>
      </w:r>
      <w:r w:rsidR="009207A4">
        <w:rPr>
          <w:rFonts w:ascii="Comic Sans MS" w:hAnsi="Comic Sans MS"/>
          <w:sz w:val="16"/>
          <w:szCs w:val="16"/>
        </w:rPr>
        <w:t xml:space="preserve">destinées aux familles </w:t>
      </w:r>
      <w:r w:rsidRPr="00722C51">
        <w:rPr>
          <w:rFonts w:ascii="Comic Sans MS" w:hAnsi="Comic Sans MS"/>
          <w:sz w:val="16"/>
          <w:szCs w:val="16"/>
        </w:rPr>
        <w:t>sont diffusées</w:t>
      </w:r>
      <w:r w:rsidR="004B3F99">
        <w:rPr>
          <w:rFonts w:ascii="Comic Sans MS" w:hAnsi="Comic Sans MS"/>
          <w:sz w:val="16"/>
          <w:szCs w:val="16"/>
        </w:rPr>
        <w:t xml:space="preserve"> soit par mail et/ou Ecole D</w:t>
      </w:r>
      <w:r w:rsidR="00B02340" w:rsidRPr="00722C51">
        <w:rPr>
          <w:rFonts w:ascii="Comic Sans MS" w:hAnsi="Comic Sans MS"/>
          <w:sz w:val="16"/>
          <w:szCs w:val="16"/>
        </w:rPr>
        <w:t>irecte et, selon le cas, par</w:t>
      </w:r>
      <w:r w:rsidRPr="00722C51">
        <w:rPr>
          <w:rFonts w:ascii="Comic Sans MS" w:hAnsi="Comic Sans MS"/>
          <w:sz w:val="16"/>
          <w:szCs w:val="16"/>
        </w:rPr>
        <w:t xml:space="preserve"> l’intermédiaire du cahier d</w:t>
      </w:r>
      <w:r w:rsidR="00B3212E" w:rsidRPr="00722C51">
        <w:rPr>
          <w:rFonts w:ascii="Comic Sans MS" w:hAnsi="Comic Sans MS"/>
          <w:sz w:val="16"/>
          <w:szCs w:val="16"/>
        </w:rPr>
        <w:t xml:space="preserve">e liaison. </w:t>
      </w:r>
      <w:r w:rsidR="00B02340" w:rsidRPr="00722C51">
        <w:rPr>
          <w:rFonts w:ascii="Comic Sans MS" w:hAnsi="Comic Sans MS"/>
          <w:sz w:val="16"/>
          <w:szCs w:val="16"/>
        </w:rPr>
        <w:t>Les informati</w:t>
      </w:r>
      <w:r w:rsidR="009024F3">
        <w:rPr>
          <w:rFonts w:ascii="Comic Sans MS" w:hAnsi="Comic Sans MS"/>
          <w:sz w:val="16"/>
          <w:szCs w:val="16"/>
        </w:rPr>
        <w:t xml:space="preserve">ons collées dans le cahier de liaison </w:t>
      </w:r>
      <w:r w:rsidR="009024F3" w:rsidRPr="00722C51">
        <w:rPr>
          <w:rFonts w:ascii="Comic Sans MS" w:hAnsi="Comic Sans MS"/>
          <w:sz w:val="16"/>
          <w:szCs w:val="16"/>
        </w:rPr>
        <w:t>seront</w:t>
      </w:r>
      <w:r w:rsidR="00B02340" w:rsidRPr="00722C51">
        <w:rPr>
          <w:rFonts w:ascii="Comic Sans MS" w:hAnsi="Comic Sans MS"/>
          <w:sz w:val="16"/>
          <w:szCs w:val="16"/>
        </w:rPr>
        <w:t xml:space="preserve"> principalement réservées à des a</w:t>
      </w:r>
      <w:r w:rsidR="00B3212E" w:rsidRPr="00722C51">
        <w:rPr>
          <w:rFonts w:ascii="Comic Sans MS" w:hAnsi="Comic Sans MS"/>
          <w:sz w:val="16"/>
          <w:szCs w:val="16"/>
        </w:rPr>
        <w:t xml:space="preserve">utorisations de </w:t>
      </w:r>
      <w:r w:rsidR="009207A4">
        <w:rPr>
          <w:rFonts w:ascii="Comic Sans MS" w:hAnsi="Comic Sans MS"/>
          <w:sz w:val="16"/>
          <w:szCs w:val="16"/>
        </w:rPr>
        <w:t xml:space="preserve">sorties </w:t>
      </w:r>
      <w:r w:rsidR="0052753D" w:rsidRPr="00722C51">
        <w:rPr>
          <w:rFonts w:ascii="Comic Sans MS" w:hAnsi="Comic Sans MS"/>
          <w:sz w:val="16"/>
          <w:szCs w:val="16"/>
        </w:rPr>
        <w:t>excepti</w:t>
      </w:r>
      <w:r w:rsidR="00B02340" w:rsidRPr="00722C51">
        <w:rPr>
          <w:rFonts w:ascii="Comic Sans MS" w:hAnsi="Comic Sans MS"/>
          <w:sz w:val="16"/>
          <w:szCs w:val="16"/>
        </w:rPr>
        <w:t>onnelles. Elles seront à signer par un des deux Parents afin qu’une suite favorable</w:t>
      </w:r>
      <w:r w:rsidR="00B02340">
        <w:rPr>
          <w:rFonts w:ascii="Comic Sans MS" w:hAnsi="Comic Sans MS"/>
          <w:sz w:val="16"/>
          <w:szCs w:val="16"/>
        </w:rPr>
        <w:t xml:space="preserve"> puisse y être accordée. Le cahier de liaison est vérifié mensuellement et l’élève doit toujours l’avoir en sa possession.</w:t>
      </w:r>
    </w:p>
    <w:p w:rsidR="009B69E7" w:rsidRPr="00070A8A" w:rsidRDefault="00525B3A" w:rsidP="009B69E7">
      <w:pPr>
        <w:tabs>
          <w:tab w:val="left" w:pos="426"/>
        </w:tabs>
        <w:jc w:val="both"/>
        <w:rPr>
          <w:rFonts w:ascii="Comic Sans MS" w:hAnsi="Comic Sans MS"/>
          <w:sz w:val="16"/>
          <w:szCs w:val="16"/>
        </w:rPr>
      </w:pPr>
      <w:r w:rsidRPr="00525B3A">
        <w:rPr>
          <w:rFonts w:ascii="Comic Sans MS" w:hAnsi="Comic Sans MS"/>
          <w:sz w:val="16"/>
          <w:szCs w:val="16"/>
        </w:rPr>
        <w:t xml:space="preserve">Plusieurs réunions sont également prévues au cours de l’année. Par ailleurs, les parents pourront être reçus sur rendez-vous par les professeurs. Ils doivent en faire la demande par l’intermédiaire du cahier de bord et en préciser le motif. Pour tout rendez-vous avec </w:t>
      </w:r>
      <w:r w:rsidR="00A4534D">
        <w:rPr>
          <w:rFonts w:ascii="Comic Sans MS" w:hAnsi="Comic Sans MS"/>
          <w:sz w:val="16"/>
          <w:szCs w:val="16"/>
        </w:rPr>
        <w:t>la Direction s’adresser au secré</w:t>
      </w:r>
      <w:r w:rsidRPr="00525B3A">
        <w:rPr>
          <w:rFonts w:ascii="Comic Sans MS" w:hAnsi="Comic Sans MS"/>
          <w:sz w:val="16"/>
          <w:szCs w:val="16"/>
        </w:rPr>
        <w:t>tariat auprès de Mme Vaglio</w:t>
      </w:r>
      <w:r w:rsidRPr="003518A2">
        <w:rPr>
          <w:rFonts w:ascii="Comic Sans MS" w:hAnsi="Comic Sans MS"/>
          <w:sz w:val="16"/>
          <w:szCs w:val="16"/>
        </w:rPr>
        <w:t xml:space="preserve">. </w:t>
      </w:r>
    </w:p>
    <w:p w:rsidR="00311A88" w:rsidRDefault="00551811" w:rsidP="003518A2">
      <w:pPr>
        <w:tabs>
          <w:tab w:val="left" w:pos="426"/>
        </w:tabs>
        <w:spacing w:after="200" w:line="276" w:lineRule="auto"/>
        <w:jc w:val="both"/>
        <w:rPr>
          <w:rFonts w:ascii="Comic Sans MS" w:hAnsi="Comic Sans MS"/>
          <w:sz w:val="16"/>
          <w:szCs w:val="16"/>
        </w:rPr>
      </w:pPr>
      <w:r w:rsidRPr="00551811">
        <w:rPr>
          <w:rFonts w:ascii="Comic Sans MS" w:hAnsi="Comic Sans MS"/>
          <w:sz w:val="16"/>
          <w:szCs w:val="16"/>
        </w:rPr>
        <w:t xml:space="preserve"> Les familles sont invitées à part</w:t>
      </w:r>
      <w:r w:rsidR="009B69E7">
        <w:rPr>
          <w:rFonts w:ascii="Comic Sans MS" w:hAnsi="Comic Sans MS"/>
          <w:sz w:val="16"/>
          <w:szCs w:val="16"/>
        </w:rPr>
        <w:t xml:space="preserve">iciper aux instances </w:t>
      </w:r>
      <w:r w:rsidR="009024F3">
        <w:rPr>
          <w:rFonts w:ascii="Comic Sans MS" w:hAnsi="Comic Sans MS"/>
          <w:sz w:val="16"/>
          <w:szCs w:val="16"/>
        </w:rPr>
        <w:t xml:space="preserve">d’échange </w:t>
      </w:r>
      <w:r w:rsidR="009024F3" w:rsidRPr="00551811">
        <w:rPr>
          <w:rFonts w:ascii="Comic Sans MS" w:hAnsi="Comic Sans MS"/>
          <w:sz w:val="16"/>
          <w:szCs w:val="16"/>
        </w:rPr>
        <w:t>et</w:t>
      </w:r>
      <w:r w:rsidRPr="00551811">
        <w:rPr>
          <w:rFonts w:ascii="Comic Sans MS" w:hAnsi="Comic Sans MS"/>
          <w:sz w:val="16"/>
          <w:szCs w:val="16"/>
        </w:rPr>
        <w:t xml:space="preserve"> de concertation mises en place : réunion, associations de parents, parents-correspondants, animation pastorale etc.. En cas de garde partagée d’un enfant, les parents se doivent </w:t>
      </w:r>
      <w:r w:rsidRPr="003518A2">
        <w:rPr>
          <w:rFonts w:ascii="Comic Sans MS" w:hAnsi="Comic Sans MS"/>
          <w:sz w:val="16"/>
          <w:szCs w:val="16"/>
        </w:rPr>
        <w:t xml:space="preserve">d’émettre des vœux d’orientation concertés. </w:t>
      </w:r>
    </w:p>
    <w:p w:rsidR="003518A2" w:rsidRPr="00551811" w:rsidRDefault="003518A2" w:rsidP="003518A2">
      <w:pPr>
        <w:tabs>
          <w:tab w:val="left" w:pos="426"/>
        </w:tabs>
        <w:spacing w:after="200" w:line="276" w:lineRule="auto"/>
        <w:jc w:val="both"/>
        <w:rPr>
          <w:rFonts w:ascii="Comic Sans MS" w:hAnsi="Comic Sans MS"/>
          <w:sz w:val="16"/>
          <w:szCs w:val="16"/>
        </w:rPr>
      </w:pPr>
      <w:r w:rsidRPr="003518A2">
        <w:rPr>
          <w:rFonts w:ascii="Comic Sans MS" w:hAnsi="Comic Sans MS"/>
          <w:sz w:val="16"/>
          <w:szCs w:val="16"/>
        </w:rPr>
        <w:t>Les familles s’engagent à ne pas faire état devant l’élève d’opposition éventuelle à une décision ou une position prise par l’établissement, ce qui n’exclut en aucun cas le dialogue avec le collège.</w:t>
      </w:r>
    </w:p>
    <w:p w:rsidR="00551811" w:rsidRPr="00525B3A" w:rsidRDefault="00551811" w:rsidP="00525B3A">
      <w:pPr>
        <w:jc w:val="both"/>
        <w:rPr>
          <w:rFonts w:ascii="Comic Sans MS" w:hAnsi="Comic Sans MS"/>
          <w:sz w:val="16"/>
          <w:szCs w:val="16"/>
        </w:rPr>
      </w:pPr>
    </w:p>
    <w:p w:rsidR="004754BE" w:rsidRPr="004754BE" w:rsidRDefault="004754BE" w:rsidP="004754BE">
      <w:pPr>
        <w:jc w:val="both"/>
        <w:rPr>
          <w:rFonts w:ascii="Comic Sans MS" w:hAnsi="Comic Sans MS"/>
          <w:b/>
          <w:sz w:val="16"/>
          <w:szCs w:val="16"/>
          <w:u w:val="single"/>
        </w:rPr>
      </w:pPr>
      <w:r w:rsidRPr="004754BE">
        <w:rPr>
          <w:rFonts w:ascii="Comic Sans MS" w:hAnsi="Comic Sans MS"/>
          <w:b/>
          <w:sz w:val="16"/>
          <w:szCs w:val="16"/>
          <w:u w:val="single"/>
        </w:rPr>
        <w:t>III– COMPORTEMENT ET DISCIPLINE AU SEIN DU COLLEGE ET LORS DES SORTIES OU VOYAGES SCOLAIRES</w:t>
      </w:r>
    </w:p>
    <w:p w:rsidR="004754BE" w:rsidRPr="00896D17" w:rsidRDefault="004754BE" w:rsidP="004754BE">
      <w:pPr>
        <w:pStyle w:val="Titre5"/>
        <w:rPr>
          <w:rFonts w:ascii="Comic Sans MS" w:hAnsi="Comic Sans MS"/>
          <w:color w:val="auto"/>
          <w:sz w:val="16"/>
          <w:szCs w:val="16"/>
          <w:u w:val="single"/>
        </w:rPr>
      </w:pPr>
      <w:r w:rsidRPr="00896D17">
        <w:rPr>
          <w:rFonts w:ascii="Comic Sans MS" w:hAnsi="Comic Sans MS"/>
          <w:color w:val="auto"/>
          <w:sz w:val="16"/>
          <w:szCs w:val="16"/>
          <w:u w:val="single"/>
        </w:rPr>
        <w:t>Tenue et éducation</w:t>
      </w:r>
      <w:bookmarkStart w:id="0" w:name="_GoBack"/>
      <w:bookmarkEnd w:id="0"/>
    </w:p>
    <w:p w:rsidR="004754BE" w:rsidRPr="004754BE" w:rsidRDefault="004754BE" w:rsidP="004754BE">
      <w:pPr>
        <w:jc w:val="both"/>
        <w:rPr>
          <w:rFonts w:ascii="Comic Sans MS" w:hAnsi="Comic Sans MS"/>
          <w:sz w:val="16"/>
          <w:szCs w:val="16"/>
        </w:rPr>
      </w:pPr>
      <w:r w:rsidRPr="004754BE">
        <w:rPr>
          <w:rFonts w:ascii="Comic Sans MS" w:hAnsi="Comic Sans MS"/>
          <w:b/>
          <w:sz w:val="16"/>
          <w:szCs w:val="16"/>
        </w:rPr>
        <w:t>3.1 L’aspect vestimentaire</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rPr>
        <w:t>Dans le respect de lui-même et des autres, chaque élève devra :</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u w:val="single"/>
        </w:rPr>
        <w:t>Se présenter dans une tenue décente, non provocante, de bon aloi, appropriée à un établissement catholique</w:t>
      </w:r>
      <w:r w:rsidRPr="004754BE">
        <w:rPr>
          <w:rFonts w:ascii="Comic Sans MS" w:hAnsi="Comic Sans MS"/>
          <w:sz w:val="16"/>
          <w:szCs w:val="16"/>
        </w:rPr>
        <w:t> :</w:t>
      </w:r>
      <w:r w:rsidR="0052753D">
        <w:rPr>
          <w:rFonts w:ascii="Comic Sans MS" w:hAnsi="Comic Sans MS"/>
          <w:sz w:val="16"/>
          <w:szCs w:val="16"/>
        </w:rPr>
        <w:t xml:space="preserve"> les jupes, les robes,</w:t>
      </w:r>
      <w:r w:rsidRPr="004754BE">
        <w:rPr>
          <w:rFonts w:ascii="Comic Sans MS" w:hAnsi="Comic Sans MS"/>
          <w:sz w:val="16"/>
          <w:szCs w:val="16"/>
        </w:rPr>
        <w:t xml:space="preserve"> les shorts trop courts, les berm</w:t>
      </w:r>
      <w:r w:rsidR="004B7A7B">
        <w:rPr>
          <w:rFonts w:ascii="Comic Sans MS" w:hAnsi="Comic Sans MS"/>
          <w:sz w:val="16"/>
          <w:szCs w:val="16"/>
        </w:rPr>
        <w:t>udas de plage, les pantalons au-</w:t>
      </w:r>
      <w:r w:rsidRPr="004754BE">
        <w:rPr>
          <w:rFonts w:ascii="Comic Sans MS" w:hAnsi="Comic Sans MS"/>
          <w:sz w:val="16"/>
          <w:szCs w:val="16"/>
        </w:rPr>
        <w:t>dessous de la ceinture et mal ajustés, les ventres dénudés, les tee-shirts échancrés ainsi que toute tenue laissant apparaître les sous-vêtements ne sont pas de mise au collège. Il en est de même pour les tenues d’inspiration militaire et les pantalons « effet déchiré ». Pour des raisons de sécurité, les chaussures à hauts talons et les chaussures de plage sont interdites. Pas de maquillage autorisé ni cheveux multicolores ou d’autres couleurs que nature. Une coupe et une longueur de cheveux correctes sont exigées, pas de coupes tribales ou assimilées L’établissement se réserve le droit d’appeler les parents en cas de tenue vestimentaire non appropriée au règlement ou de prêter des vêtements conformes à ce qui est indiqué dans le règlement.</w:t>
      </w:r>
    </w:p>
    <w:p w:rsidR="004754BE" w:rsidRPr="004754BE" w:rsidRDefault="004754BE" w:rsidP="004754BE">
      <w:pPr>
        <w:jc w:val="both"/>
        <w:rPr>
          <w:rFonts w:ascii="Comic Sans MS" w:hAnsi="Comic Sans MS"/>
          <w:sz w:val="16"/>
          <w:szCs w:val="16"/>
        </w:rPr>
      </w:pPr>
      <w:r w:rsidRPr="00F92AF6">
        <w:rPr>
          <w:rFonts w:ascii="Comic Sans MS" w:hAnsi="Comic Sans MS"/>
          <w:sz w:val="16"/>
          <w:szCs w:val="16"/>
        </w:rPr>
        <w:t xml:space="preserve">Le port de la casquette ou autre couvre-chef ne se justifie pas (sauf le bonnet en hiver) </w:t>
      </w:r>
      <w:r w:rsidR="00437AAA" w:rsidRPr="00437AAA">
        <w:rPr>
          <w:rFonts w:ascii="Comic Sans MS" w:hAnsi="Comic Sans MS"/>
          <w:sz w:val="16"/>
          <w:szCs w:val="16"/>
        </w:rPr>
        <w:t>Pour des raisons de sécurité,</w:t>
      </w:r>
      <w:r w:rsidRPr="00437AAA">
        <w:rPr>
          <w:rFonts w:ascii="Comic Sans MS" w:hAnsi="Comic Sans MS"/>
          <w:sz w:val="16"/>
          <w:szCs w:val="16"/>
        </w:rPr>
        <w:t xml:space="preserve"> les boucles d’oreilles</w:t>
      </w:r>
      <w:r w:rsidR="00437AAA" w:rsidRPr="00437AAA">
        <w:rPr>
          <w:rFonts w:ascii="Comic Sans MS" w:hAnsi="Comic Sans MS"/>
          <w:sz w:val="16"/>
          <w:szCs w:val="16"/>
        </w:rPr>
        <w:t xml:space="preserve"> trop </w:t>
      </w:r>
      <w:r w:rsidR="000F0AB0" w:rsidRPr="00437AAA">
        <w:rPr>
          <w:rFonts w:ascii="Comic Sans MS" w:hAnsi="Comic Sans MS"/>
          <w:sz w:val="16"/>
          <w:szCs w:val="16"/>
        </w:rPr>
        <w:t>imposantes ne</w:t>
      </w:r>
      <w:r w:rsidR="00437AAA" w:rsidRPr="00437AAA">
        <w:rPr>
          <w:rFonts w:ascii="Comic Sans MS" w:hAnsi="Comic Sans MS"/>
          <w:sz w:val="16"/>
          <w:szCs w:val="16"/>
        </w:rPr>
        <w:t xml:space="preserve"> sont pas autorisées</w:t>
      </w:r>
      <w:r w:rsidRPr="00437AAA">
        <w:rPr>
          <w:rFonts w:ascii="Comic Sans MS" w:hAnsi="Comic Sans MS"/>
          <w:sz w:val="16"/>
          <w:szCs w:val="16"/>
        </w:rPr>
        <w:t>.</w:t>
      </w:r>
      <w:r w:rsidRPr="004754BE">
        <w:rPr>
          <w:rFonts w:ascii="Comic Sans MS" w:hAnsi="Comic Sans MS"/>
          <w:sz w:val="16"/>
          <w:szCs w:val="16"/>
        </w:rPr>
        <w:t xml:space="preserve"> Tout piercing, tatouage, signe permanent ou temporaire est également interdit. Seul le </w:t>
      </w:r>
      <w:r w:rsidRPr="000F0AB0">
        <w:rPr>
          <w:rFonts w:ascii="Comic Sans MS" w:hAnsi="Comic Sans MS"/>
          <w:sz w:val="16"/>
          <w:szCs w:val="16"/>
        </w:rPr>
        <w:t>vernis</w:t>
      </w:r>
      <w:r w:rsidRPr="004754BE">
        <w:rPr>
          <w:rFonts w:ascii="Comic Sans MS" w:hAnsi="Comic Sans MS"/>
          <w:sz w:val="16"/>
          <w:szCs w:val="16"/>
        </w:rPr>
        <w:t xml:space="preserve"> à ongles très clair est toléré. </w:t>
      </w:r>
      <w:r w:rsidR="000F0AB0">
        <w:rPr>
          <w:rFonts w:ascii="Comic Sans MS" w:hAnsi="Comic Sans MS"/>
          <w:sz w:val="16"/>
          <w:szCs w:val="16"/>
        </w:rPr>
        <w:t xml:space="preserve">Les prothèses </w:t>
      </w:r>
      <w:r w:rsidR="000B6A39">
        <w:rPr>
          <w:rFonts w:ascii="Comic Sans MS" w:hAnsi="Comic Sans MS"/>
          <w:sz w:val="16"/>
          <w:szCs w:val="16"/>
        </w:rPr>
        <w:t>ongulaires</w:t>
      </w:r>
      <w:r w:rsidR="000F0AB0">
        <w:rPr>
          <w:rFonts w:ascii="Comic Sans MS" w:hAnsi="Comic Sans MS"/>
          <w:sz w:val="16"/>
          <w:szCs w:val="16"/>
        </w:rPr>
        <w:t xml:space="preserve"> sont à proscrire.</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rPr>
        <w:t xml:space="preserve">Le Chef d’établissement ou les personnes ayant reçu délégation, sont seuls juges en la matière et décident de la mesure à prendre qui sera sans appel le cas échéant </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rPr>
        <w:t>La tenue réservée à l’EPS ou aux manifestions sportives est obligatoire et strictement interdite en dehors de ces cours</w:t>
      </w:r>
      <w:r w:rsidR="004B7A7B">
        <w:rPr>
          <w:rFonts w:ascii="Comic Sans MS" w:hAnsi="Comic Sans MS"/>
          <w:sz w:val="16"/>
          <w:szCs w:val="16"/>
        </w:rPr>
        <w:t>.</w:t>
      </w:r>
    </w:p>
    <w:p w:rsidR="004754BE" w:rsidRDefault="004754BE" w:rsidP="00F23579">
      <w:pPr>
        <w:tabs>
          <w:tab w:val="left" w:pos="426"/>
        </w:tabs>
        <w:spacing w:after="200" w:line="276" w:lineRule="auto"/>
        <w:jc w:val="both"/>
        <w:rPr>
          <w:rFonts w:ascii="Comic Sans MS" w:hAnsi="Comic Sans MS"/>
          <w:sz w:val="16"/>
          <w:szCs w:val="16"/>
        </w:rPr>
      </w:pPr>
      <w:r w:rsidRPr="004754BE">
        <w:rPr>
          <w:rFonts w:ascii="Comic Sans MS" w:hAnsi="Comic Sans MS"/>
          <w:sz w:val="16"/>
          <w:szCs w:val="16"/>
        </w:rPr>
        <w:t xml:space="preserve">Une tenue de bon aloi dans un établissement scolaire catholique est exigée pour toute personne pénétrant dans l’établissement qui doit obligatoirement, pour des raisons de sécurité se présenter aux personnes à la loge. </w:t>
      </w:r>
      <w:r w:rsidR="00F23579">
        <w:rPr>
          <w:rFonts w:ascii="Comic Sans MS" w:hAnsi="Comic Sans MS"/>
          <w:sz w:val="16"/>
          <w:szCs w:val="16"/>
        </w:rPr>
        <w:t xml:space="preserve">                              </w:t>
      </w:r>
      <w:r w:rsidRPr="004754BE">
        <w:rPr>
          <w:rFonts w:ascii="Comic Sans MS" w:hAnsi="Comic Sans MS"/>
          <w:b/>
          <w:sz w:val="16"/>
          <w:szCs w:val="16"/>
        </w:rPr>
        <w:t>3.2 Code vestimentaire</w:t>
      </w:r>
      <w:r w:rsidRPr="004754BE">
        <w:rPr>
          <w:rFonts w:ascii="Comic Sans MS" w:hAnsi="Comic Sans MS"/>
          <w:sz w:val="16"/>
          <w:szCs w:val="16"/>
        </w:rPr>
        <w:t xml:space="preserve"> Son but étant de créer un sentiment d’appartenance, il devra être porté, à la demande du Chef d’établissement, lors des temps forts du Collège (rentrée des classes, célébrations, photo de classe, remise des notes etc.…). L’élève devra être vêtu d’une chemise blanche, d’un pantalon long de couleur </w:t>
      </w:r>
      <w:r w:rsidRPr="004754BE">
        <w:rPr>
          <w:rFonts w:ascii="Comic Sans MS" w:hAnsi="Comic Sans MS"/>
          <w:sz w:val="16"/>
          <w:szCs w:val="16"/>
          <w:u w:val="single"/>
        </w:rPr>
        <w:t>jean bleu foncé</w:t>
      </w:r>
      <w:r w:rsidR="00AE1ABE">
        <w:rPr>
          <w:rFonts w:ascii="Comic Sans MS" w:hAnsi="Comic Sans MS"/>
          <w:sz w:val="16"/>
          <w:szCs w:val="16"/>
        </w:rPr>
        <w:t>, du teddy</w:t>
      </w:r>
      <w:r w:rsidRPr="004754BE">
        <w:rPr>
          <w:rFonts w:ascii="Comic Sans MS" w:hAnsi="Comic Sans MS"/>
          <w:sz w:val="16"/>
          <w:szCs w:val="16"/>
        </w:rPr>
        <w:t xml:space="preserve"> au logo de l</w:t>
      </w:r>
      <w:r w:rsidR="0049617C">
        <w:rPr>
          <w:rFonts w:ascii="Comic Sans MS" w:hAnsi="Comic Sans MS"/>
          <w:sz w:val="16"/>
          <w:szCs w:val="16"/>
        </w:rPr>
        <w:t xml:space="preserve">’établissement </w:t>
      </w:r>
      <w:r w:rsidRPr="004754BE">
        <w:rPr>
          <w:rFonts w:ascii="Comic Sans MS" w:hAnsi="Comic Sans MS"/>
          <w:sz w:val="16"/>
          <w:szCs w:val="16"/>
        </w:rPr>
        <w:t>et de la cravate offerte par l’établissement.</w:t>
      </w:r>
    </w:p>
    <w:p w:rsidR="00761D3C" w:rsidRDefault="00761D3C" w:rsidP="00F23579">
      <w:pPr>
        <w:tabs>
          <w:tab w:val="left" w:pos="426"/>
        </w:tabs>
        <w:spacing w:after="200" w:line="276" w:lineRule="auto"/>
        <w:jc w:val="both"/>
        <w:rPr>
          <w:rFonts w:ascii="Comic Sans MS" w:hAnsi="Comic Sans MS"/>
          <w:sz w:val="16"/>
          <w:szCs w:val="16"/>
        </w:rPr>
      </w:pPr>
    </w:p>
    <w:tbl>
      <w:tblPr>
        <w:tblpPr w:leftFromText="141" w:rightFromText="141" w:vertAnchor="text" w:horzAnchor="margin" w:tblpXSpec="right" w:tblpYSpec="center"/>
        <w:tblW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tblGrid>
      <w:tr w:rsidR="003733CF" w:rsidTr="001D03A1">
        <w:trPr>
          <w:trHeight w:val="218"/>
        </w:trPr>
        <w:tc>
          <w:tcPr>
            <w:tcW w:w="1575" w:type="dxa"/>
          </w:tcPr>
          <w:p w:rsidR="003733CF" w:rsidRDefault="003733CF" w:rsidP="001D03A1">
            <w:pPr>
              <w:tabs>
                <w:tab w:val="left" w:pos="426"/>
              </w:tabs>
              <w:jc w:val="both"/>
              <w:rPr>
                <w:rFonts w:ascii="Comic Sans MS" w:hAnsi="Comic Sans MS"/>
                <w:sz w:val="16"/>
                <w:szCs w:val="16"/>
              </w:rPr>
            </w:pPr>
          </w:p>
          <w:p w:rsidR="003733CF" w:rsidRDefault="003733CF" w:rsidP="001D03A1">
            <w:pPr>
              <w:tabs>
                <w:tab w:val="left" w:pos="426"/>
              </w:tabs>
              <w:jc w:val="both"/>
              <w:rPr>
                <w:rFonts w:ascii="Comic Sans MS" w:hAnsi="Comic Sans MS"/>
                <w:sz w:val="16"/>
                <w:szCs w:val="16"/>
              </w:rPr>
            </w:pPr>
          </w:p>
        </w:tc>
      </w:tr>
    </w:tbl>
    <w:p w:rsidR="003733CF" w:rsidRPr="00E73A8B" w:rsidRDefault="003733CF" w:rsidP="003733CF">
      <w:pPr>
        <w:tabs>
          <w:tab w:val="left" w:pos="426"/>
        </w:tabs>
        <w:jc w:val="both"/>
        <w:rPr>
          <w:rFonts w:ascii="Comic Sans MS" w:hAnsi="Comic Sans MS"/>
          <w:sz w:val="16"/>
          <w:szCs w:val="16"/>
        </w:rPr>
      </w:pPr>
      <w:r>
        <w:rPr>
          <w:rFonts w:ascii="Comic Sans MS" w:hAnsi="Comic Sans MS"/>
          <w:sz w:val="16"/>
          <w:szCs w:val="16"/>
        </w:rPr>
        <w:t xml:space="preserve">                                                                                                                                            Paraphe</w:t>
      </w:r>
    </w:p>
    <w:p w:rsidR="003733CF" w:rsidRDefault="003733CF" w:rsidP="00F23579">
      <w:pPr>
        <w:tabs>
          <w:tab w:val="left" w:pos="426"/>
        </w:tabs>
        <w:spacing w:after="200" w:line="276" w:lineRule="auto"/>
        <w:jc w:val="both"/>
        <w:rPr>
          <w:rFonts w:ascii="Comic Sans MS" w:hAnsi="Comic Sans MS"/>
          <w:sz w:val="16"/>
          <w:szCs w:val="16"/>
        </w:rPr>
      </w:pPr>
    </w:p>
    <w:p w:rsidR="003733CF" w:rsidRDefault="003733CF" w:rsidP="00F23579">
      <w:pPr>
        <w:tabs>
          <w:tab w:val="left" w:pos="426"/>
        </w:tabs>
        <w:spacing w:after="200" w:line="276" w:lineRule="auto"/>
        <w:jc w:val="both"/>
        <w:rPr>
          <w:rFonts w:ascii="Comic Sans MS" w:hAnsi="Comic Sans MS"/>
          <w:sz w:val="16"/>
          <w:szCs w:val="16"/>
        </w:rPr>
      </w:pPr>
    </w:p>
    <w:p w:rsidR="004754BE" w:rsidRPr="004754BE" w:rsidRDefault="004754BE" w:rsidP="004754BE">
      <w:pPr>
        <w:jc w:val="both"/>
        <w:rPr>
          <w:rFonts w:ascii="Comic Sans MS" w:hAnsi="Comic Sans MS"/>
          <w:sz w:val="16"/>
          <w:szCs w:val="16"/>
        </w:rPr>
      </w:pPr>
      <w:r w:rsidRPr="004754BE">
        <w:rPr>
          <w:rFonts w:ascii="Comic Sans MS" w:hAnsi="Comic Sans MS"/>
          <w:b/>
          <w:sz w:val="16"/>
          <w:szCs w:val="16"/>
        </w:rPr>
        <w:lastRenderedPageBreak/>
        <w:t>3.3 Attitudes et langage</w:t>
      </w:r>
    </w:p>
    <w:p w:rsidR="004754BE" w:rsidRDefault="004754BE" w:rsidP="004754BE">
      <w:pPr>
        <w:jc w:val="both"/>
        <w:rPr>
          <w:rFonts w:ascii="Comic Sans MS" w:hAnsi="Comic Sans MS"/>
          <w:sz w:val="16"/>
          <w:szCs w:val="16"/>
        </w:rPr>
      </w:pPr>
      <w:r w:rsidRPr="004754BE">
        <w:rPr>
          <w:rFonts w:ascii="Comic Sans MS" w:hAnsi="Comic Sans MS"/>
          <w:sz w:val="16"/>
          <w:szCs w:val="16"/>
        </w:rPr>
        <w:t xml:space="preserve">Agressivité verbale ou physique, intimidations ou menaces, insolences, grossièretés ou insultes ne sont pas tolérées et pas tolérables. Les coups doivent être bannis. Politesse et respect mutuel sont </w:t>
      </w:r>
      <w:r w:rsidRPr="000B6A39">
        <w:rPr>
          <w:rFonts w:ascii="Comic Sans MS" w:hAnsi="Comic Sans MS"/>
          <w:sz w:val="16"/>
          <w:szCs w:val="16"/>
        </w:rPr>
        <w:t>indispensables</w:t>
      </w:r>
      <w:r w:rsidRPr="004754BE">
        <w:rPr>
          <w:rFonts w:ascii="Comic Sans MS" w:hAnsi="Comic Sans MS"/>
          <w:sz w:val="16"/>
          <w:szCs w:val="16"/>
        </w:rPr>
        <w:t xml:space="preserve">. Les élèves doivent faire preuve d’une attitude courtoise à l’égard de </w:t>
      </w:r>
      <w:r w:rsidRPr="000B6A39">
        <w:rPr>
          <w:rFonts w:ascii="Comic Sans MS" w:hAnsi="Comic Sans MS"/>
          <w:sz w:val="16"/>
          <w:szCs w:val="16"/>
        </w:rPr>
        <w:t>toutes</w:t>
      </w:r>
      <w:r w:rsidRPr="004754BE">
        <w:rPr>
          <w:rFonts w:ascii="Comic Sans MS" w:hAnsi="Comic Sans MS"/>
          <w:b/>
          <w:sz w:val="16"/>
          <w:szCs w:val="16"/>
        </w:rPr>
        <w:t xml:space="preserve"> </w:t>
      </w:r>
      <w:r w:rsidRPr="004754BE">
        <w:rPr>
          <w:rFonts w:ascii="Comic Sans MS" w:hAnsi="Comic Sans MS"/>
          <w:sz w:val="16"/>
          <w:szCs w:val="16"/>
        </w:rPr>
        <w:t>les personnes qu’ils côtoient dans l’établissement.</w:t>
      </w:r>
    </w:p>
    <w:p w:rsidR="004754BE" w:rsidRPr="008E133A" w:rsidRDefault="004754BE" w:rsidP="004754BE">
      <w:pPr>
        <w:jc w:val="both"/>
        <w:rPr>
          <w:rFonts w:ascii="Comic Sans MS" w:hAnsi="Comic Sans MS"/>
          <w:sz w:val="16"/>
          <w:szCs w:val="16"/>
        </w:rPr>
      </w:pPr>
      <w:r w:rsidRPr="008E133A">
        <w:rPr>
          <w:rFonts w:ascii="Comic Sans MS" w:hAnsi="Comic Sans MS"/>
          <w:sz w:val="16"/>
          <w:szCs w:val="16"/>
        </w:rPr>
        <w:t xml:space="preserve">Le comportement entre élèves ne doit prêter à aucune équivoque. Chaque élève doit veiller à une attitude sociale correcte. </w:t>
      </w:r>
    </w:p>
    <w:p w:rsidR="008E133A" w:rsidRDefault="008E133A" w:rsidP="008E133A">
      <w:pPr>
        <w:tabs>
          <w:tab w:val="left" w:pos="426"/>
        </w:tabs>
        <w:jc w:val="both"/>
        <w:rPr>
          <w:rFonts w:ascii="Comic Sans MS" w:hAnsi="Comic Sans MS"/>
          <w:sz w:val="16"/>
          <w:szCs w:val="16"/>
        </w:rPr>
      </w:pPr>
      <w:r w:rsidRPr="008E133A">
        <w:rPr>
          <w:rFonts w:ascii="Comic Sans MS" w:hAnsi="Comic Sans MS"/>
          <w:sz w:val="16"/>
          <w:szCs w:val="16"/>
        </w:rPr>
        <w:t>L’Etablissement est appelé à éveiller l’esprit civique et éduquer au « vivre ensemble », prendre en compte les droits et les demandes de chacun dans le souci du bien commun ; favoriser les relations ; créer un climat respectant et intégrant la différence ; proposer la foi chrétienne ; vivre, prier et célébrer ensemble ; développer les valeurs de fraternité ; vivre et faire vivre la valeur de l’engagement ; permettre la découverte de la vie intérieure ; témoigner de sa foi ; renforcer l’intérêt des élèves pour leurs études ; donner à chacun le goût du travail bien fait ; favoriser et valoriser l’effort et le désir de progresser.</w:t>
      </w:r>
    </w:p>
    <w:p w:rsidR="0082618E" w:rsidRPr="004754BE" w:rsidRDefault="0082618E" w:rsidP="0082618E">
      <w:pPr>
        <w:tabs>
          <w:tab w:val="left" w:pos="426"/>
        </w:tabs>
        <w:spacing w:after="200" w:line="276" w:lineRule="auto"/>
        <w:jc w:val="both"/>
        <w:rPr>
          <w:rFonts w:ascii="Comic Sans MS" w:hAnsi="Comic Sans MS"/>
          <w:sz w:val="16"/>
          <w:szCs w:val="16"/>
        </w:rPr>
      </w:pPr>
      <w:r w:rsidRPr="001460D7">
        <w:rPr>
          <w:rFonts w:ascii="Comic Sans MS" w:hAnsi="Comic Sans MS"/>
          <w:sz w:val="16"/>
          <w:szCs w:val="16"/>
        </w:rPr>
        <w:t xml:space="preserve">Les parents doivent veiller à ce que l’image et la réputation de l’établissement ne soit pas entachées sur les réseaux sociaux par leurs enfants. Ils doivent également s’assurer que les éventuels problèmes rencontrés par leurs enfants à l’extérieur de l’établissement et/ou engendrés par les réseaux sociaux ne soient pas importés au sein du collège. </w:t>
      </w:r>
      <w:r w:rsidRPr="004754BE">
        <w:rPr>
          <w:rFonts w:ascii="Comic Sans MS" w:hAnsi="Comic Sans MS"/>
          <w:sz w:val="16"/>
          <w:szCs w:val="16"/>
        </w:rPr>
        <w:t>Les élèves sont tenus de connaitre et de respecter la Charte Internet et Informatique qu’ils signent en début d’année scolaire.</w:t>
      </w:r>
    </w:p>
    <w:p w:rsidR="0082618E" w:rsidRPr="008E133A" w:rsidRDefault="0082618E" w:rsidP="008E133A">
      <w:pPr>
        <w:tabs>
          <w:tab w:val="left" w:pos="426"/>
        </w:tabs>
        <w:jc w:val="both"/>
        <w:rPr>
          <w:rFonts w:ascii="Comic Sans MS" w:hAnsi="Comic Sans MS"/>
          <w:sz w:val="16"/>
          <w:szCs w:val="16"/>
        </w:rPr>
      </w:pPr>
    </w:p>
    <w:p w:rsidR="004754BE" w:rsidRPr="004754BE" w:rsidRDefault="00F561B1" w:rsidP="004754BE">
      <w:pPr>
        <w:jc w:val="both"/>
        <w:rPr>
          <w:rFonts w:ascii="Comic Sans MS" w:hAnsi="Comic Sans MS"/>
          <w:b/>
          <w:sz w:val="16"/>
          <w:szCs w:val="16"/>
          <w:u w:val="single"/>
        </w:rPr>
      </w:pPr>
      <w:r>
        <w:rPr>
          <w:rFonts w:ascii="Comic Sans MS" w:hAnsi="Comic Sans MS"/>
          <w:b/>
          <w:sz w:val="16"/>
          <w:szCs w:val="16"/>
        </w:rPr>
        <w:t>3.4</w:t>
      </w:r>
      <w:r w:rsidR="004754BE" w:rsidRPr="004754BE">
        <w:rPr>
          <w:rFonts w:ascii="Comic Sans MS" w:hAnsi="Comic Sans MS"/>
          <w:b/>
          <w:sz w:val="16"/>
          <w:szCs w:val="16"/>
        </w:rPr>
        <w:t xml:space="preserve"> Dégradations : </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rPr>
        <w:t>Le matériel, les locaux, les livres sont autant de moyens mis à disposition des élèves pour les aider à progresser. Le respect des lieux et du matériel est un point sur lequel chacun est appelé à être attentif en laissant les classes propres et en ordre. Les papiers doivent être jetés à la poubelle ainsi que tous les autres déchets. Il en est de même pour les toilettes qui doivent, dans l’intérêt de chacun, rester propres après usage.</w:t>
      </w:r>
    </w:p>
    <w:p w:rsidR="004754BE" w:rsidRPr="004754BE" w:rsidRDefault="004754BE" w:rsidP="004754BE">
      <w:pPr>
        <w:jc w:val="both"/>
        <w:rPr>
          <w:rFonts w:ascii="Comic Sans MS" w:hAnsi="Comic Sans MS"/>
          <w:sz w:val="16"/>
          <w:szCs w:val="16"/>
        </w:rPr>
      </w:pPr>
      <w:r w:rsidRPr="004754BE">
        <w:rPr>
          <w:rFonts w:ascii="Comic Sans MS" w:hAnsi="Comic Sans MS"/>
          <w:sz w:val="16"/>
          <w:szCs w:val="16"/>
        </w:rPr>
        <w:t>Il est absolument interdit d’utiliser les ordinateurs et les TBI sans la présence d’un adulte.</w:t>
      </w:r>
    </w:p>
    <w:p w:rsidR="00C87F10" w:rsidRDefault="004754BE" w:rsidP="00623638">
      <w:pPr>
        <w:tabs>
          <w:tab w:val="left" w:pos="426"/>
        </w:tabs>
        <w:spacing w:after="200" w:line="276" w:lineRule="auto"/>
        <w:jc w:val="both"/>
        <w:rPr>
          <w:rFonts w:ascii="Comic Sans MS" w:hAnsi="Comic Sans MS"/>
          <w:sz w:val="16"/>
          <w:szCs w:val="16"/>
        </w:rPr>
      </w:pPr>
      <w:r w:rsidRPr="004754BE">
        <w:rPr>
          <w:rFonts w:ascii="Comic Sans MS" w:hAnsi="Comic Sans MS"/>
          <w:sz w:val="16"/>
          <w:szCs w:val="16"/>
        </w:rPr>
        <w:t>En cas de dégradations, les familles seront tenues de payer les dégâts dont l’élève sera responsable, volontairement ou par négligence.</w:t>
      </w:r>
      <w:r w:rsidR="001460D7">
        <w:rPr>
          <w:rFonts w:ascii="Comic Sans MS" w:hAnsi="Comic Sans MS"/>
          <w:sz w:val="16"/>
          <w:szCs w:val="16"/>
        </w:rPr>
        <w:t xml:space="preserve"> A elle</w:t>
      </w:r>
      <w:r w:rsidR="001B4411">
        <w:rPr>
          <w:rFonts w:ascii="Comic Sans MS" w:hAnsi="Comic Sans MS"/>
          <w:sz w:val="16"/>
          <w:szCs w:val="16"/>
        </w:rPr>
        <w:t xml:space="preserve"> de faire intervenir leur </w:t>
      </w:r>
      <w:r w:rsidRPr="004754BE">
        <w:rPr>
          <w:rFonts w:ascii="Comic Sans MS" w:hAnsi="Comic Sans MS"/>
          <w:sz w:val="16"/>
          <w:szCs w:val="16"/>
        </w:rPr>
        <w:t xml:space="preserve">responsabilité civile. </w:t>
      </w:r>
      <w:r w:rsidR="00C87F10">
        <w:rPr>
          <w:rFonts w:ascii="Comic Sans MS" w:hAnsi="Comic Sans MS"/>
          <w:sz w:val="16"/>
          <w:szCs w:val="16"/>
        </w:rPr>
        <w:t xml:space="preserve"> </w:t>
      </w:r>
    </w:p>
    <w:p w:rsidR="004754BE" w:rsidRPr="001460D7" w:rsidRDefault="00F561B1" w:rsidP="0076105A">
      <w:pPr>
        <w:tabs>
          <w:tab w:val="left" w:pos="426"/>
        </w:tabs>
        <w:spacing w:after="200" w:line="276" w:lineRule="auto"/>
        <w:jc w:val="both"/>
        <w:rPr>
          <w:rFonts w:ascii="Comic Sans MS" w:hAnsi="Comic Sans MS"/>
          <w:sz w:val="16"/>
          <w:szCs w:val="16"/>
        </w:rPr>
      </w:pPr>
      <w:r>
        <w:rPr>
          <w:rFonts w:ascii="Comic Sans MS" w:hAnsi="Comic Sans MS"/>
          <w:b/>
          <w:sz w:val="16"/>
          <w:szCs w:val="16"/>
        </w:rPr>
        <w:t>3.5</w:t>
      </w:r>
      <w:r w:rsidR="00BD6CDF">
        <w:rPr>
          <w:rFonts w:ascii="Comic Sans MS" w:hAnsi="Comic Sans MS"/>
          <w:sz w:val="16"/>
          <w:szCs w:val="16"/>
        </w:rPr>
        <w:t xml:space="preserve"> </w:t>
      </w:r>
      <w:r w:rsidR="004754BE" w:rsidRPr="004754BE">
        <w:rPr>
          <w:rFonts w:ascii="Comic Sans MS" w:hAnsi="Comic Sans MS"/>
          <w:b/>
          <w:sz w:val="16"/>
          <w:szCs w:val="16"/>
        </w:rPr>
        <w:t xml:space="preserve">Portables – I Pod- I Pad- </w:t>
      </w:r>
      <w:r w:rsidR="0044141D">
        <w:rPr>
          <w:rFonts w:ascii="Comic Sans MS" w:hAnsi="Comic Sans MS"/>
          <w:b/>
          <w:sz w:val="16"/>
          <w:szCs w:val="16"/>
        </w:rPr>
        <w:t xml:space="preserve">Air pods- </w:t>
      </w:r>
      <w:r w:rsidR="004754BE" w:rsidRPr="004754BE">
        <w:rPr>
          <w:rFonts w:ascii="Comic Sans MS" w:hAnsi="Comic Sans MS"/>
          <w:b/>
          <w:sz w:val="16"/>
          <w:szCs w:val="16"/>
        </w:rPr>
        <w:t xml:space="preserve">Jeux vidéos - Appareils photos – MP3 – Montres connectées et tout autre objet de même type  </w:t>
      </w:r>
      <w:r w:rsidR="004754BE" w:rsidRPr="004754BE">
        <w:rPr>
          <w:rFonts w:ascii="Comic Sans MS" w:hAnsi="Comic Sans MS"/>
          <w:sz w:val="16"/>
          <w:szCs w:val="16"/>
        </w:rPr>
        <w:t>Ils sont formellement interdits dans l’enceinte du collège</w:t>
      </w:r>
      <w:r w:rsidR="00C87F10">
        <w:rPr>
          <w:rFonts w:ascii="Comic Sans MS" w:hAnsi="Comic Sans MS"/>
          <w:sz w:val="16"/>
          <w:szCs w:val="16"/>
        </w:rPr>
        <w:t xml:space="preserve">, </w:t>
      </w:r>
      <w:r w:rsidR="004754BE" w:rsidRPr="004754BE">
        <w:rPr>
          <w:rFonts w:ascii="Comic Sans MS" w:hAnsi="Comic Sans MS"/>
          <w:sz w:val="16"/>
          <w:szCs w:val="16"/>
        </w:rPr>
        <w:t xml:space="preserve"> pendant les sorties et voyages scolaires. Ils seront confisqués et rendus aux parents sur rendez-vous, par le Chef d'Etablissement, quel que soit l’abonnement du téléphone portable au bout d’une </w:t>
      </w:r>
      <w:r w:rsidR="004754BE" w:rsidRPr="001460D7">
        <w:rPr>
          <w:rFonts w:ascii="Comic Sans MS" w:hAnsi="Comic Sans MS"/>
          <w:sz w:val="16"/>
          <w:szCs w:val="16"/>
        </w:rPr>
        <w:t xml:space="preserve">semaine et une sanction sera attribuée. </w:t>
      </w:r>
      <w:r w:rsidR="009B69E7">
        <w:rPr>
          <w:rFonts w:ascii="Comic Sans MS" w:hAnsi="Comic Sans MS"/>
          <w:sz w:val="16"/>
          <w:szCs w:val="16"/>
        </w:rPr>
        <w:t>Un courrier sera adressé aux parents le jour</w:t>
      </w:r>
      <w:r w:rsidR="003E429F">
        <w:rPr>
          <w:rFonts w:ascii="Comic Sans MS" w:hAnsi="Comic Sans MS"/>
          <w:sz w:val="16"/>
          <w:szCs w:val="16"/>
        </w:rPr>
        <w:t>-même</w:t>
      </w:r>
      <w:r w:rsidR="009B69E7">
        <w:rPr>
          <w:rFonts w:ascii="Comic Sans MS" w:hAnsi="Comic Sans MS"/>
          <w:sz w:val="16"/>
          <w:szCs w:val="16"/>
        </w:rPr>
        <w:t xml:space="preserve"> de la confiscation du téléphone afin de les en informer. </w:t>
      </w:r>
      <w:r w:rsidR="004754BE" w:rsidRPr="001460D7">
        <w:rPr>
          <w:rFonts w:ascii="Comic Sans MS" w:hAnsi="Comic Sans MS"/>
          <w:sz w:val="16"/>
          <w:szCs w:val="16"/>
        </w:rPr>
        <w:t>Sur demande écrite des Parents, à titre tout à fait exceptionnel et après acceptation du motif par le Chef d’Etablissement, la mesure peut devenir suspensive. Le téléphone portable pourra être remis à la famille la veille d’un week-end avec obligation pour elle de le restituer le lundi, jusqu’à l’expiration du délai de confiscation. Il en sera de même pour les périodes de vacances scolaires.</w:t>
      </w:r>
    </w:p>
    <w:p w:rsidR="004754BE" w:rsidRPr="004754BE" w:rsidRDefault="00F561B1" w:rsidP="004754BE">
      <w:pPr>
        <w:jc w:val="both"/>
        <w:rPr>
          <w:rFonts w:ascii="Comic Sans MS" w:hAnsi="Comic Sans MS"/>
          <w:b/>
          <w:sz w:val="16"/>
          <w:szCs w:val="16"/>
        </w:rPr>
      </w:pPr>
      <w:r>
        <w:rPr>
          <w:rFonts w:ascii="Comic Sans MS" w:hAnsi="Comic Sans MS"/>
          <w:b/>
          <w:sz w:val="16"/>
          <w:szCs w:val="16"/>
        </w:rPr>
        <w:t>3.6</w:t>
      </w:r>
      <w:r w:rsidR="006362A8">
        <w:rPr>
          <w:rFonts w:ascii="Comic Sans MS" w:hAnsi="Comic Sans MS"/>
          <w:b/>
          <w:sz w:val="16"/>
          <w:szCs w:val="16"/>
        </w:rPr>
        <w:t xml:space="preserve"> Vols. Tricheries. Falsifications.</w:t>
      </w:r>
    </w:p>
    <w:p w:rsidR="004754BE" w:rsidRPr="004754BE" w:rsidRDefault="004754BE" w:rsidP="004754BE">
      <w:pPr>
        <w:pStyle w:val="Corpsdetexte"/>
        <w:rPr>
          <w:rFonts w:ascii="Comic Sans MS" w:hAnsi="Comic Sans MS"/>
          <w:sz w:val="16"/>
          <w:szCs w:val="16"/>
        </w:rPr>
      </w:pPr>
      <w:r w:rsidRPr="004754BE">
        <w:rPr>
          <w:rFonts w:ascii="Comic Sans MS" w:hAnsi="Comic Sans MS"/>
          <w:sz w:val="16"/>
          <w:szCs w:val="16"/>
        </w:rPr>
        <w:t>Le collège ne saurait être tenu pour re</w:t>
      </w:r>
      <w:r w:rsidR="00EC55A7">
        <w:rPr>
          <w:rFonts w:ascii="Comic Sans MS" w:hAnsi="Comic Sans MS"/>
          <w:sz w:val="16"/>
          <w:szCs w:val="16"/>
        </w:rPr>
        <w:t>sponsable des pertes ou des vols, des faits commis suite à des falsifications de documents et des conséquences qui peuvent en découler.</w:t>
      </w:r>
      <w:r w:rsidR="005773F7">
        <w:rPr>
          <w:rFonts w:ascii="Comic Sans MS" w:hAnsi="Comic Sans MS"/>
          <w:sz w:val="16"/>
          <w:szCs w:val="16"/>
        </w:rPr>
        <w:t xml:space="preserve"> </w:t>
      </w:r>
    </w:p>
    <w:p w:rsidR="004754BE" w:rsidRPr="004754BE" w:rsidRDefault="004754BE" w:rsidP="004754BE">
      <w:pPr>
        <w:pStyle w:val="Corpsdetexte"/>
        <w:rPr>
          <w:rFonts w:ascii="Comic Sans MS" w:hAnsi="Comic Sans MS"/>
          <w:sz w:val="16"/>
          <w:szCs w:val="16"/>
        </w:rPr>
      </w:pPr>
      <w:r w:rsidRPr="004754BE">
        <w:rPr>
          <w:rFonts w:ascii="Comic Sans MS" w:hAnsi="Comic Sans MS"/>
          <w:sz w:val="16"/>
          <w:szCs w:val="16"/>
        </w:rPr>
        <w:t>Tout élève surpris en train de voler, ou tentant de le faire, sera sur -le- champ rendu à l’autorité de sa famille.</w:t>
      </w:r>
    </w:p>
    <w:p w:rsidR="004754BE" w:rsidRPr="004754BE" w:rsidRDefault="004754BE" w:rsidP="004754BE">
      <w:pPr>
        <w:pStyle w:val="Corpsdetexte"/>
        <w:rPr>
          <w:rFonts w:ascii="Comic Sans MS" w:hAnsi="Comic Sans MS"/>
          <w:sz w:val="16"/>
          <w:szCs w:val="16"/>
        </w:rPr>
      </w:pPr>
      <w:r w:rsidRPr="004754BE">
        <w:rPr>
          <w:rFonts w:ascii="Comic Sans MS" w:hAnsi="Comic Sans MS"/>
          <w:sz w:val="16"/>
          <w:szCs w:val="16"/>
        </w:rPr>
        <w:t xml:space="preserve">Chaque élève doit cependant veiller à son matériel et à ses vêtements. Il est fortement déconseillé aux élèves d’apporter au collège, des sommes d’argent importantes et des bijoux de valeur. Il est également préférable d’avoir son portefeuille sur soi et non dans son cartable. </w:t>
      </w:r>
    </w:p>
    <w:p w:rsidR="004754BE" w:rsidRPr="004754BE" w:rsidRDefault="00F561B1" w:rsidP="004754BE">
      <w:pPr>
        <w:jc w:val="both"/>
        <w:rPr>
          <w:rFonts w:ascii="Comic Sans MS" w:hAnsi="Comic Sans MS"/>
          <w:b/>
          <w:sz w:val="16"/>
          <w:szCs w:val="16"/>
        </w:rPr>
      </w:pPr>
      <w:r>
        <w:rPr>
          <w:rFonts w:ascii="Comic Sans MS" w:hAnsi="Comic Sans MS"/>
          <w:b/>
          <w:sz w:val="16"/>
          <w:szCs w:val="16"/>
        </w:rPr>
        <w:t>3.7</w:t>
      </w:r>
      <w:r w:rsidR="008A0553">
        <w:rPr>
          <w:rFonts w:ascii="Comic Sans MS" w:hAnsi="Comic Sans MS"/>
          <w:b/>
          <w:sz w:val="16"/>
          <w:szCs w:val="16"/>
        </w:rPr>
        <w:t xml:space="preserve"> T</w:t>
      </w:r>
      <w:r w:rsidR="004754BE" w:rsidRPr="004754BE">
        <w:rPr>
          <w:rFonts w:ascii="Comic Sans MS" w:hAnsi="Comic Sans MS"/>
          <w:b/>
          <w:sz w:val="16"/>
          <w:szCs w:val="16"/>
        </w:rPr>
        <w:t>abac, drogues, alcool, boissons énergisantes, cigare</w:t>
      </w:r>
      <w:r w:rsidR="003E429F">
        <w:rPr>
          <w:rFonts w:ascii="Comic Sans MS" w:hAnsi="Comic Sans MS"/>
          <w:b/>
          <w:sz w:val="16"/>
          <w:szCs w:val="16"/>
        </w:rPr>
        <w:t>ttes électroniques et leur recharge.</w:t>
      </w:r>
    </w:p>
    <w:p w:rsidR="004754BE" w:rsidRPr="00B83FDB" w:rsidRDefault="004754BE" w:rsidP="004754BE">
      <w:pPr>
        <w:jc w:val="both"/>
        <w:rPr>
          <w:rFonts w:ascii="Comic Sans MS" w:hAnsi="Comic Sans MS"/>
          <w:sz w:val="16"/>
          <w:szCs w:val="16"/>
        </w:rPr>
      </w:pPr>
      <w:r w:rsidRPr="00B83FDB">
        <w:rPr>
          <w:rFonts w:ascii="Comic Sans MS" w:hAnsi="Comic Sans MS"/>
          <w:sz w:val="16"/>
          <w:szCs w:val="16"/>
        </w:rPr>
        <w:t>Leur consommation et leur introduction sont interdites dans l’établissement et lors des déplacements sous la responsabilité de l’établissement. Tout élève possédant un de ces produits</w:t>
      </w:r>
      <w:r w:rsidR="009B69E7">
        <w:rPr>
          <w:rFonts w:ascii="Comic Sans MS" w:hAnsi="Comic Sans MS"/>
          <w:sz w:val="16"/>
          <w:szCs w:val="16"/>
        </w:rPr>
        <w:t xml:space="preserve"> ou de produits </w:t>
      </w:r>
      <w:r w:rsidR="00F92AF6">
        <w:rPr>
          <w:rFonts w:ascii="Comic Sans MS" w:hAnsi="Comic Sans MS"/>
          <w:sz w:val="16"/>
          <w:szCs w:val="16"/>
        </w:rPr>
        <w:t xml:space="preserve">similaires </w:t>
      </w:r>
      <w:r w:rsidR="00F92AF6" w:rsidRPr="00B83FDB">
        <w:rPr>
          <w:rFonts w:ascii="Comic Sans MS" w:hAnsi="Comic Sans MS"/>
          <w:sz w:val="16"/>
          <w:szCs w:val="16"/>
        </w:rPr>
        <w:t>sera</w:t>
      </w:r>
      <w:r w:rsidRPr="00B83FDB">
        <w:rPr>
          <w:rFonts w:ascii="Comic Sans MS" w:hAnsi="Comic Sans MS"/>
          <w:sz w:val="16"/>
          <w:szCs w:val="16"/>
        </w:rPr>
        <w:t xml:space="preserve"> sanctionné par une exclusion temporaire ou définitive.</w:t>
      </w:r>
    </w:p>
    <w:p w:rsidR="004754BE" w:rsidRPr="00B83FDB" w:rsidRDefault="00F561B1" w:rsidP="004754BE">
      <w:pPr>
        <w:jc w:val="both"/>
        <w:rPr>
          <w:rFonts w:ascii="Comic Sans MS" w:hAnsi="Comic Sans MS"/>
          <w:b/>
          <w:sz w:val="16"/>
          <w:szCs w:val="16"/>
        </w:rPr>
      </w:pPr>
      <w:r>
        <w:rPr>
          <w:rFonts w:ascii="Comic Sans MS" w:hAnsi="Comic Sans MS"/>
          <w:b/>
          <w:sz w:val="16"/>
          <w:szCs w:val="16"/>
        </w:rPr>
        <w:t>3.8</w:t>
      </w:r>
      <w:r w:rsidR="004754BE" w:rsidRPr="00B83FDB">
        <w:rPr>
          <w:rFonts w:ascii="Comic Sans MS" w:hAnsi="Comic Sans MS"/>
          <w:b/>
          <w:sz w:val="16"/>
          <w:szCs w:val="16"/>
        </w:rPr>
        <w:t xml:space="preserve"> Chewing-gums</w:t>
      </w:r>
    </w:p>
    <w:p w:rsidR="004754BE" w:rsidRPr="00B83FDB" w:rsidRDefault="004754BE" w:rsidP="004754BE">
      <w:pPr>
        <w:jc w:val="both"/>
        <w:rPr>
          <w:rFonts w:ascii="Comic Sans MS" w:hAnsi="Comic Sans MS"/>
          <w:sz w:val="16"/>
          <w:szCs w:val="16"/>
        </w:rPr>
      </w:pPr>
      <w:r w:rsidRPr="00B83FDB">
        <w:rPr>
          <w:rFonts w:ascii="Comic Sans MS" w:hAnsi="Comic Sans MS"/>
          <w:sz w:val="16"/>
          <w:szCs w:val="16"/>
        </w:rPr>
        <w:t xml:space="preserve">Ils sont tolérés dans la cour, mais interdits en salle de classe et devront être obligatoirement jetés à la poubelle </w:t>
      </w:r>
      <w:r w:rsidRPr="000B6A39">
        <w:rPr>
          <w:rFonts w:ascii="Comic Sans MS" w:hAnsi="Comic Sans MS"/>
          <w:sz w:val="16"/>
          <w:szCs w:val="16"/>
        </w:rPr>
        <w:t>à la</w:t>
      </w:r>
      <w:r w:rsidRPr="00B83FDB">
        <w:rPr>
          <w:rFonts w:ascii="Comic Sans MS" w:hAnsi="Comic Sans MS"/>
          <w:b/>
          <w:sz w:val="16"/>
          <w:szCs w:val="16"/>
        </w:rPr>
        <w:t xml:space="preserve"> </w:t>
      </w:r>
      <w:r w:rsidRPr="000B6A39">
        <w:rPr>
          <w:rFonts w:ascii="Comic Sans MS" w:hAnsi="Comic Sans MS"/>
          <w:sz w:val="16"/>
          <w:szCs w:val="16"/>
        </w:rPr>
        <w:t>sonnerie</w:t>
      </w:r>
      <w:r w:rsidRPr="00B83FDB">
        <w:rPr>
          <w:rFonts w:ascii="Comic Sans MS" w:hAnsi="Comic Sans MS"/>
          <w:sz w:val="16"/>
          <w:szCs w:val="16"/>
        </w:rPr>
        <w:t xml:space="preserve">, sous </w:t>
      </w:r>
      <w:r w:rsidR="003E429F">
        <w:rPr>
          <w:rFonts w:ascii="Comic Sans MS" w:hAnsi="Comic Sans MS"/>
          <w:sz w:val="16"/>
          <w:szCs w:val="16"/>
        </w:rPr>
        <w:t>peine de sanction.</w:t>
      </w:r>
    </w:p>
    <w:p w:rsidR="004754BE" w:rsidRPr="00B83FDB" w:rsidRDefault="008A0553" w:rsidP="004754BE">
      <w:pPr>
        <w:jc w:val="both"/>
        <w:rPr>
          <w:rFonts w:ascii="Comic Sans MS" w:hAnsi="Comic Sans MS"/>
          <w:b/>
          <w:sz w:val="16"/>
          <w:szCs w:val="16"/>
        </w:rPr>
      </w:pPr>
      <w:r>
        <w:rPr>
          <w:rFonts w:ascii="Comic Sans MS" w:hAnsi="Comic Sans MS"/>
          <w:b/>
          <w:sz w:val="16"/>
          <w:szCs w:val="16"/>
        </w:rPr>
        <w:t>3.</w:t>
      </w:r>
      <w:r w:rsidR="00F561B1">
        <w:rPr>
          <w:rFonts w:ascii="Comic Sans MS" w:hAnsi="Comic Sans MS"/>
          <w:b/>
          <w:sz w:val="16"/>
          <w:szCs w:val="16"/>
        </w:rPr>
        <w:t>9</w:t>
      </w:r>
      <w:r w:rsidR="004754BE" w:rsidRPr="00B83FDB">
        <w:rPr>
          <w:rFonts w:ascii="Comic Sans MS" w:hAnsi="Comic Sans MS"/>
          <w:b/>
          <w:sz w:val="16"/>
          <w:szCs w:val="16"/>
        </w:rPr>
        <w:t xml:space="preserve"> Friandises et bouteilles d’eau</w:t>
      </w:r>
    </w:p>
    <w:p w:rsidR="004754BE" w:rsidRPr="00F92AF6" w:rsidRDefault="004754BE" w:rsidP="004754BE">
      <w:pPr>
        <w:jc w:val="both"/>
        <w:rPr>
          <w:rFonts w:ascii="Comic Sans MS" w:hAnsi="Comic Sans MS"/>
          <w:sz w:val="16"/>
          <w:szCs w:val="16"/>
        </w:rPr>
      </w:pPr>
      <w:r w:rsidRPr="003E429F">
        <w:rPr>
          <w:rFonts w:ascii="Comic Sans MS" w:hAnsi="Comic Sans MS"/>
          <w:sz w:val="16"/>
          <w:szCs w:val="16"/>
        </w:rPr>
        <w:t>Pour des raisons de sécurité les confiseries à bâtons ne sont pa</w:t>
      </w:r>
      <w:r w:rsidR="008A0553" w:rsidRPr="003E429F">
        <w:rPr>
          <w:rFonts w:ascii="Comic Sans MS" w:hAnsi="Comic Sans MS"/>
          <w:sz w:val="16"/>
          <w:szCs w:val="16"/>
        </w:rPr>
        <w:t xml:space="preserve">s autorisées. Il en est de même pour toutes confiseries et  biscuits </w:t>
      </w:r>
      <w:r w:rsidR="00AB4B89" w:rsidRPr="003E429F">
        <w:rPr>
          <w:rFonts w:ascii="Comic Sans MS" w:hAnsi="Comic Sans MS"/>
          <w:sz w:val="16"/>
          <w:szCs w:val="16"/>
        </w:rPr>
        <w:t>de</w:t>
      </w:r>
      <w:r w:rsidRPr="003E429F">
        <w:rPr>
          <w:rFonts w:ascii="Comic Sans MS" w:hAnsi="Comic Sans MS"/>
          <w:sz w:val="16"/>
          <w:szCs w:val="16"/>
        </w:rPr>
        <w:t xml:space="preserve"> type « biscuits apéritifs »</w:t>
      </w:r>
      <w:r w:rsidR="008A0553" w:rsidRPr="003E429F">
        <w:rPr>
          <w:rFonts w:ascii="Comic Sans MS" w:hAnsi="Comic Sans MS"/>
          <w:sz w:val="16"/>
          <w:szCs w:val="16"/>
        </w:rPr>
        <w:t xml:space="preserve"> introduits dans l’établissement</w:t>
      </w:r>
      <w:r w:rsidRPr="003E429F">
        <w:rPr>
          <w:rFonts w:ascii="Comic Sans MS" w:hAnsi="Comic Sans MS"/>
          <w:sz w:val="16"/>
          <w:szCs w:val="16"/>
        </w:rPr>
        <w:t>. La consommation de bouteilles d’eau est autorisée uniquement en cas de forte chaleur, pendant les intercours et aux récréations.</w:t>
      </w:r>
      <w:r w:rsidRPr="00F92AF6">
        <w:rPr>
          <w:rFonts w:ascii="Comic Sans MS" w:hAnsi="Comic Sans MS"/>
          <w:sz w:val="16"/>
          <w:szCs w:val="16"/>
        </w:rPr>
        <w:t xml:space="preserve"> </w:t>
      </w:r>
    </w:p>
    <w:p w:rsidR="00375168" w:rsidRDefault="007120D9" w:rsidP="00683AB9">
      <w:pPr>
        <w:tabs>
          <w:tab w:val="left" w:pos="426"/>
        </w:tabs>
        <w:jc w:val="both"/>
        <w:rPr>
          <w:rFonts w:ascii="Comic Sans MS" w:hAnsi="Comic Sans MS"/>
          <w:sz w:val="16"/>
          <w:szCs w:val="16"/>
        </w:rPr>
      </w:pPr>
      <w:r>
        <w:rPr>
          <w:rFonts w:ascii="Comic Sans MS" w:hAnsi="Comic Sans MS"/>
          <w:sz w:val="16"/>
          <w:szCs w:val="16"/>
        </w:rPr>
        <w:t xml:space="preserve">                                                                                                                                     </w:t>
      </w:r>
    </w:p>
    <w:p w:rsidR="00C94A0C" w:rsidRPr="00B83FDB" w:rsidRDefault="00C94A0C" w:rsidP="00C94A0C">
      <w:pPr>
        <w:pStyle w:val="Titre3"/>
        <w:rPr>
          <w:rFonts w:ascii="Comic Sans MS" w:hAnsi="Comic Sans MS"/>
          <w:b/>
          <w:sz w:val="16"/>
          <w:szCs w:val="16"/>
          <w:lang w:val="en-GB"/>
        </w:rPr>
      </w:pPr>
      <w:r w:rsidRPr="00B83FDB">
        <w:rPr>
          <w:rFonts w:ascii="Comic Sans MS" w:hAnsi="Comic Sans MS"/>
          <w:b/>
          <w:sz w:val="16"/>
          <w:szCs w:val="16"/>
          <w:lang w:val="en-GB"/>
        </w:rPr>
        <w:t>IV – SECURITE DES ELEVES</w:t>
      </w:r>
    </w:p>
    <w:p w:rsidR="00C94A0C" w:rsidRPr="00B83FDB" w:rsidRDefault="00C94A0C" w:rsidP="00C94A0C">
      <w:pPr>
        <w:numPr>
          <w:ilvl w:val="1"/>
          <w:numId w:val="5"/>
        </w:numPr>
        <w:jc w:val="both"/>
        <w:rPr>
          <w:rFonts w:ascii="Comic Sans MS" w:hAnsi="Comic Sans MS"/>
          <w:b/>
          <w:sz w:val="16"/>
          <w:szCs w:val="16"/>
        </w:rPr>
      </w:pPr>
      <w:r w:rsidRPr="00B83FDB">
        <w:rPr>
          <w:rFonts w:ascii="Comic Sans MS" w:hAnsi="Comic Sans MS"/>
          <w:b/>
          <w:sz w:val="16"/>
          <w:szCs w:val="16"/>
        </w:rPr>
        <w:t>Accidents scolaires</w:t>
      </w:r>
    </w:p>
    <w:p w:rsidR="00C94A0C" w:rsidRDefault="00C94A0C" w:rsidP="00E127F5">
      <w:pPr>
        <w:tabs>
          <w:tab w:val="left" w:pos="426"/>
        </w:tabs>
        <w:jc w:val="both"/>
        <w:rPr>
          <w:rFonts w:ascii="Comic Sans MS" w:hAnsi="Comic Sans MS"/>
          <w:sz w:val="16"/>
          <w:szCs w:val="16"/>
        </w:rPr>
      </w:pPr>
      <w:r w:rsidRPr="00E127F5">
        <w:rPr>
          <w:rFonts w:ascii="Comic Sans MS" w:hAnsi="Comic Sans MS"/>
          <w:sz w:val="16"/>
          <w:szCs w:val="16"/>
        </w:rPr>
        <w:t>Tout élève accidenté dans l’établissement doit, sur le champ, avertir son professeur ou le surveillant de service. Au besoin, ses camarades doivent le faire pour lui. Un élève accidenté qui aura quitté le collège sans faire effectuer les premières constatations s’expose à la non reconnaissance officielle de l’accident.</w:t>
      </w:r>
      <w:r w:rsidR="00E127F5" w:rsidRPr="00E127F5">
        <w:rPr>
          <w:rFonts w:ascii="Comic Sans MS" w:hAnsi="Comic Sans MS"/>
          <w:sz w:val="16"/>
          <w:szCs w:val="16"/>
        </w:rPr>
        <w:t xml:space="preserve"> En cas de nécessité, en accord avec les pompiers ou le SAMU, le collège peut prendre la décision d’une hospitalisation en urgence et tient la famille informée dans la mesure du possible.</w:t>
      </w:r>
    </w:p>
    <w:p w:rsidR="00020589" w:rsidRDefault="00020589" w:rsidP="00E127F5">
      <w:pPr>
        <w:tabs>
          <w:tab w:val="left" w:pos="426"/>
        </w:tabs>
        <w:jc w:val="both"/>
        <w:rPr>
          <w:rFonts w:ascii="Comic Sans MS" w:hAnsi="Comic Sans MS"/>
          <w:sz w:val="16"/>
          <w:szCs w:val="16"/>
        </w:rPr>
      </w:pPr>
      <w:r>
        <w:rPr>
          <w:rFonts w:ascii="Comic Sans MS" w:hAnsi="Comic Sans MS"/>
          <w:sz w:val="16"/>
          <w:szCs w:val="16"/>
        </w:rPr>
        <w:t>Le Collège a souscrit auprès d’une compagnie d’Assurance une assurance « individuelle accident » couvrant tous</w:t>
      </w:r>
      <w:r w:rsidR="00157FAA">
        <w:rPr>
          <w:rFonts w:ascii="Comic Sans MS" w:hAnsi="Comic Sans MS"/>
          <w:sz w:val="16"/>
          <w:szCs w:val="16"/>
        </w:rPr>
        <w:t xml:space="preserve"> les élèves de l’établissement.</w:t>
      </w:r>
    </w:p>
    <w:p w:rsidR="006A4DC5" w:rsidRDefault="006A4DC5" w:rsidP="00E127F5">
      <w:pPr>
        <w:tabs>
          <w:tab w:val="left" w:pos="426"/>
        </w:tabs>
        <w:jc w:val="both"/>
        <w:rPr>
          <w:rFonts w:ascii="Comic Sans MS" w:hAnsi="Comic Sans MS"/>
          <w:sz w:val="16"/>
          <w:szCs w:val="16"/>
        </w:rPr>
      </w:pPr>
    </w:p>
    <w:p w:rsidR="00B50EC2" w:rsidRDefault="00B50EC2" w:rsidP="00E127F5">
      <w:pPr>
        <w:tabs>
          <w:tab w:val="left" w:pos="426"/>
        </w:tabs>
        <w:jc w:val="both"/>
        <w:rPr>
          <w:rFonts w:ascii="Comic Sans MS" w:hAnsi="Comic Sans MS"/>
          <w:sz w:val="16"/>
          <w:szCs w:val="16"/>
        </w:rPr>
      </w:pPr>
    </w:p>
    <w:tbl>
      <w:tblPr>
        <w:tblpPr w:leftFromText="141" w:rightFromText="141" w:vertAnchor="text" w:horzAnchor="margin" w:tblpXSpec="right" w:tblpYSpec="center"/>
        <w:tblW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tblGrid>
      <w:tr w:rsidR="00B9647E" w:rsidTr="001D03A1">
        <w:trPr>
          <w:trHeight w:val="218"/>
        </w:trPr>
        <w:tc>
          <w:tcPr>
            <w:tcW w:w="1575" w:type="dxa"/>
          </w:tcPr>
          <w:p w:rsidR="00B9647E" w:rsidRDefault="00B9647E" w:rsidP="001D03A1">
            <w:pPr>
              <w:tabs>
                <w:tab w:val="left" w:pos="426"/>
              </w:tabs>
              <w:jc w:val="both"/>
              <w:rPr>
                <w:rFonts w:ascii="Comic Sans MS" w:hAnsi="Comic Sans MS"/>
                <w:sz w:val="16"/>
                <w:szCs w:val="16"/>
              </w:rPr>
            </w:pPr>
          </w:p>
          <w:p w:rsidR="00B9647E" w:rsidRDefault="00B9647E" w:rsidP="001D03A1">
            <w:pPr>
              <w:tabs>
                <w:tab w:val="left" w:pos="426"/>
              </w:tabs>
              <w:jc w:val="both"/>
              <w:rPr>
                <w:rFonts w:ascii="Comic Sans MS" w:hAnsi="Comic Sans MS"/>
                <w:sz w:val="16"/>
                <w:szCs w:val="16"/>
              </w:rPr>
            </w:pPr>
          </w:p>
        </w:tc>
      </w:tr>
    </w:tbl>
    <w:p w:rsidR="00B9647E" w:rsidRPr="00E73A8B" w:rsidRDefault="00B9647E" w:rsidP="00B9647E">
      <w:pPr>
        <w:tabs>
          <w:tab w:val="left" w:pos="426"/>
        </w:tabs>
        <w:jc w:val="both"/>
        <w:rPr>
          <w:rFonts w:ascii="Comic Sans MS" w:hAnsi="Comic Sans MS"/>
          <w:sz w:val="16"/>
          <w:szCs w:val="16"/>
        </w:rPr>
      </w:pPr>
      <w:r>
        <w:rPr>
          <w:rFonts w:ascii="Comic Sans MS" w:hAnsi="Comic Sans MS"/>
          <w:sz w:val="16"/>
          <w:szCs w:val="16"/>
        </w:rPr>
        <w:t xml:space="preserve">                                                                                                                                            Paraphe</w:t>
      </w:r>
    </w:p>
    <w:p w:rsidR="00B50EC2" w:rsidRPr="00E127F5" w:rsidRDefault="00B50EC2" w:rsidP="00E127F5">
      <w:pPr>
        <w:tabs>
          <w:tab w:val="left" w:pos="426"/>
        </w:tabs>
        <w:jc w:val="both"/>
        <w:rPr>
          <w:rFonts w:ascii="Comic Sans MS" w:hAnsi="Comic Sans MS"/>
          <w:sz w:val="16"/>
          <w:szCs w:val="16"/>
        </w:rPr>
      </w:pPr>
    </w:p>
    <w:p w:rsidR="00A413BD" w:rsidRDefault="00A413BD" w:rsidP="00A413BD">
      <w:pPr>
        <w:ind w:left="360"/>
        <w:jc w:val="both"/>
        <w:rPr>
          <w:rFonts w:ascii="Comic Sans MS" w:hAnsi="Comic Sans MS"/>
          <w:b/>
          <w:sz w:val="16"/>
          <w:szCs w:val="16"/>
        </w:rPr>
      </w:pPr>
    </w:p>
    <w:p w:rsidR="00A413BD" w:rsidRDefault="00A413BD" w:rsidP="00A413BD">
      <w:pPr>
        <w:ind w:left="360"/>
        <w:jc w:val="both"/>
        <w:rPr>
          <w:rFonts w:ascii="Comic Sans MS" w:hAnsi="Comic Sans MS"/>
          <w:b/>
          <w:sz w:val="16"/>
          <w:szCs w:val="16"/>
        </w:rPr>
      </w:pPr>
    </w:p>
    <w:p w:rsidR="00C94A0C" w:rsidRDefault="00A413BD" w:rsidP="00A413BD">
      <w:pPr>
        <w:jc w:val="both"/>
        <w:rPr>
          <w:rFonts w:ascii="Comic Sans MS" w:hAnsi="Comic Sans MS"/>
          <w:b/>
          <w:sz w:val="16"/>
          <w:szCs w:val="16"/>
        </w:rPr>
      </w:pPr>
      <w:r>
        <w:rPr>
          <w:rFonts w:ascii="Comic Sans MS" w:hAnsi="Comic Sans MS"/>
          <w:b/>
          <w:sz w:val="16"/>
          <w:szCs w:val="16"/>
        </w:rPr>
        <w:lastRenderedPageBreak/>
        <w:t xml:space="preserve">4.2 </w:t>
      </w:r>
      <w:r w:rsidR="00C94A0C" w:rsidRPr="00B83FDB">
        <w:rPr>
          <w:rFonts w:ascii="Comic Sans MS" w:hAnsi="Comic Sans MS"/>
          <w:b/>
          <w:sz w:val="16"/>
          <w:szCs w:val="16"/>
        </w:rPr>
        <w:t>Objets dangereux et/ou autre qu’à caractère pédagogique</w:t>
      </w:r>
    </w:p>
    <w:p w:rsidR="00B655A0" w:rsidRPr="00B655A0" w:rsidRDefault="00B655A0" w:rsidP="00B655A0">
      <w:pPr>
        <w:jc w:val="both"/>
        <w:rPr>
          <w:rFonts w:ascii="Comic Sans MS" w:hAnsi="Comic Sans MS"/>
          <w:sz w:val="16"/>
          <w:szCs w:val="16"/>
        </w:rPr>
      </w:pPr>
      <w:r w:rsidRPr="00B655A0">
        <w:rPr>
          <w:rFonts w:ascii="Comic Sans MS" w:hAnsi="Comic Sans MS"/>
          <w:sz w:val="16"/>
          <w:szCs w:val="16"/>
        </w:rPr>
        <w:t>Ne pas introduire d’objets ou de produits pouvant porter atteinte à des personnes ou des biens, ou en contradiction avec l’esprit de travail.</w:t>
      </w:r>
    </w:p>
    <w:p w:rsidR="00C94A0C" w:rsidRPr="00B83FDB" w:rsidRDefault="00B655A0" w:rsidP="00C94A0C">
      <w:pPr>
        <w:jc w:val="both"/>
        <w:rPr>
          <w:rFonts w:ascii="Comic Sans MS" w:hAnsi="Comic Sans MS"/>
          <w:sz w:val="16"/>
          <w:szCs w:val="16"/>
        </w:rPr>
      </w:pPr>
      <w:r>
        <w:rPr>
          <w:rFonts w:ascii="Comic Sans MS" w:hAnsi="Comic Sans MS"/>
          <w:sz w:val="16"/>
          <w:szCs w:val="16"/>
        </w:rPr>
        <w:t xml:space="preserve">Les échanges </w:t>
      </w:r>
      <w:r w:rsidR="00C94A0C" w:rsidRPr="00B83FDB">
        <w:rPr>
          <w:rFonts w:ascii="Comic Sans MS" w:hAnsi="Comic Sans MS"/>
          <w:sz w:val="16"/>
          <w:szCs w:val="16"/>
        </w:rPr>
        <w:t xml:space="preserve">ou autres formes de commerces sont interdits dans l’enceinte de l’établissement. Tout élève qui introduirait dans l’établissement des objets dont la destination est autre que pédagogique se les verrait confisqués. Les parents en seront informés. </w:t>
      </w:r>
    </w:p>
    <w:p w:rsidR="00C94A0C" w:rsidRPr="00B83FDB" w:rsidRDefault="00C94A0C" w:rsidP="00C94A0C">
      <w:pPr>
        <w:jc w:val="both"/>
        <w:rPr>
          <w:rFonts w:ascii="Comic Sans MS" w:hAnsi="Comic Sans MS"/>
          <w:b/>
          <w:sz w:val="16"/>
          <w:szCs w:val="16"/>
          <w:u w:val="single"/>
        </w:rPr>
      </w:pPr>
      <w:r w:rsidRPr="00B83FDB">
        <w:rPr>
          <w:rFonts w:ascii="Comic Sans MS" w:hAnsi="Comic Sans MS"/>
          <w:b/>
          <w:sz w:val="16"/>
          <w:szCs w:val="16"/>
        </w:rPr>
        <w:t>4.3</w:t>
      </w:r>
      <w:r w:rsidRPr="00B83FDB">
        <w:rPr>
          <w:rFonts w:ascii="Comic Sans MS" w:hAnsi="Comic Sans MS"/>
          <w:sz w:val="16"/>
          <w:szCs w:val="16"/>
        </w:rPr>
        <w:t xml:space="preserve"> </w:t>
      </w:r>
      <w:r w:rsidRPr="00B83FDB">
        <w:rPr>
          <w:rFonts w:ascii="Comic Sans MS" w:hAnsi="Comic Sans MS"/>
          <w:b/>
          <w:sz w:val="16"/>
          <w:szCs w:val="16"/>
        </w:rPr>
        <w:t xml:space="preserve">Médicaments </w:t>
      </w:r>
    </w:p>
    <w:p w:rsidR="00C94A0C" w:rsidRPr="00B83FDB" w:rsidRDefault="00C94A0C" w:rsidP="00C94A0C">
      <w:pPr>
        <w:pStyle w:val="Corpsdetexte"/>
        <w:rPr>
          <w:rFonts w:ascii="Comic Sans MS" w:hAnsi="Comic Sans MS"/>
          <w:sz w:val="16"/>
          <w:szCs w:val="16"/>
        </w:rPr>
      </w:pPr>
      <w:r w:rsidRPr="00B83FDB">
        <w:rPr>
          <w:rFonts w:ascii="Comic Sans MS" w:hAnsi="Comic Sans MS"/>
          <w:sz w:val="16"/>
          <w:szCs w:val="16"/>
        </w:rPr>
        <w:t>Les élèves en cours de traitement doivent déposer leurs médicaments à l’accueil accompagnés d’une note explicative de la famille ou du médecin.</w:t>
      </w:r>
    </w:p>
    <w:p w:rsidR="00C94A0C" w:rsidRPr="00B83FDB" w:rsidRDefault="00C94A0C" w:rsidP="00C94A0C">
      <w:pPr>
        <w:numPr>
          <w:ilvl w:val="1"/>
          <w:numId w:val="6"/>
        </w:numPr>
        <w:jc w:val="both"/>
        <w:rPr>
          <w:rFonts w:ascii="Comic Sans MS" w:hAnsi="Comic Sans MS"/>
          <w:b/>
          <w:sz w:val="16"/>
          <w:szCs w:val="16"/>
        </w:rPr>
      </w:pPr>
      <w:r w:rsidRPr="00B83FDB">
        <w:rPr>
          <w:rFonts w:ascii="Comic Sans MS" w:hAnsi="Comic Sans MS"/>
          <w:b/>
          <w:sz w:val="16"/>
          <w:szCs w:val="16"/>
        </w:rPr>
        <w:t>Déplacements et mouvements dans le collège</w:t>
      </w:r>
    </w:p>
    <w:p w:rsidR="00C94A0C" w:rsidRPr="00B83FDB" w:rsidRDefault="00C94A0C" w:rsidP="00C94A0C">
      <w:pPr>
        <w:jc w:val="both"/>
        <w:rPr>
          <w:rFonts w:ascii="Comic Sans MS" w:hAnsi="Comic Sans MS"/>
          <w:b/>
          <w:sz w:val="16"/>
          <w:szCs w:val="16"/>
        </w:rPr>
      </w:pPr>
      <w:r w:rsidRPr="00B83FDB">
        <w:rPr>
          <w:rFonts w:ascii="Comic Sans MS" w:hAnsi="Comic Sans MS"/>
          <w:b/>
          <w:sz w:val="16"/>
          <w:szCs w:val="16"/>
        </w:rPr>
        <w:sym w:font="Wingdings 2" w:char="F0A1"/>
      </w:r>
      <w:r w:rsidRPr="00B83FDB">
        <w:rPr>
          <w:rFonts w:ascii="Comic Sans MS" w:hAnsi="Comic Sans MS"/>
          <w:b/>
          <w:sz w:val="16"/>
          <w:szCs w:val="16"/>
        </w:rPr>
        <w:t>Circulation des élèves</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 xml:space="preserve">Dès la sonnerie tous les élèves se rangent d’eux-mêmes par classe et par ordre alphabétique dans la cour du collège et sont </w:t>
      </w:r>
      <w:r w:rsidRPr="00777968">
        <w:rPr>
          <w:rFonts w:ascii="Comic Sans MS" w:hAnsi="Comic Sans MS"/>
          <w:sz w:val="16"/>
          <w:szCs w:val="16"/>
        </w:rPr>
        <w:t>pris en charge par leur professeur</w:t>
      </w:r>
      <w:r w:rsidRPr="00B83FDB">
        <w:rPr>
          <w:rFonts w:ascii="Comic Sans MS" w:hAnsi="Comic Sans MS"/>
          <w:sz w:val="16"/>
          <w:szCs w:val="16"/>
        </w:rPr>
        <w:t>. En entrant dans la classe, les élèves attendent pour prendre place que leur professeur les y invite. Le respect et la simple politesse imposent aussi aux élèves de se lever dès qu’un adulte entre ou quitte la salle de classe.</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 xml:space="preserve">Pour des raisons évidentes de sécurité, aucun élève n’est autorisé à se pencher aux fenêtres des classes. Il en est de même en ce qui concerne les balustrades des coursives et les rampes des escaliers. Pendant les intercours qui ne sont pas des temps de récréation, les élèves doivent se tenir correctement en attendant le professeur, rester dans leur classe sans se mettre en danger ou mettre en danger leurs camarades de classe. Toute attitude déplacée (sur les coursives, lors des déplacements EPS ou sorties </w:t>
      </w:r>
      <w:r w:rsidR="00777968" w:rsidRPr="00B83FDB">
        <w:rPr>
          <w:rFonts w:ascii="Comic Sans MS" w:hAnsi="Comic Sans MS"/>
          <w:sz w:val="16"/>
          <w:szCs w:val="16"/>
        </w:rPr>
        <w:t>pédagogiques…</w:t>
      </w:r>
      <w:r w:rsidRPr="00B83FDB">
        <w:rPr>
          <w:rFonts w:ascii="Comic Sans MS" w:hAnsi="Comic Sans MS"/>
          <w:sz w:val="16"/>
          <w:szCs w:val="16"/>
        </w:rPr>
        <w:t xml:space="preserve">.) portant atteinte à la bonne image de l’établissement sera sérieusement sanctionnée. </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Pendant les cours, aucun élève ne sera autorisé à quitter la salle de classe, sauf cas de force majeure et après accord de l’adulte en charge de la classe. En cas de malaises fréquents de l’enfant, les parents en sont tenus informés et devront prendre les mesures qui s’imposent, en accord avec le Chef d’Etablissement.</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Pendant les récréations et le temps du déjeuner, les élèves ne doivent sous aucun prétexte, pénétrer ou demeurer sans surveillance dans les salles de classes, le CDI, les escaliers les couloirs et les coursives extérieures.</w:t>
      </w:r>
    </w:p>
    <w:p w:rsidR="00C94A0C" w:rsidRPr="00B83FDB" w:rsidRDefault="00C94A0C" w:rsidP="00C94A0C">
      <w:pPr>
        <w:jc w:val="both"/>
        <w:rPr>
          <w:rFonts w:ascii="Comic Sans MS" w:hAnsi="Comic Sans MS"/>
          <w:b/>
          <w:sz w:val="16"/>
          <w:szCs w:val="16"/>
        </w:rPr>
      </w:pPr>
      <w:r w:rsidRPr="00B83FDB">
        <w:rPr>
          <w:rFonts w:ascii="Comic Sans MS" w:hAnsi="Comic Sans MS"/>
          <w:b/>
          <w:sz w:val="16"/>
          <w:szCs w:val="16"/>
        </w:rPr>
        <w:sym w:font="Wingdings 2" w:char="F0A1"/>
      </w:r>
      <w:r w:rsidRPr="00B83FDB">
        <w:rPr>
          <w:rFonts w:ascii="Comic Sans MS" w:hAnsi="Comic Sans MS"/>
          <w:b/>
          <w:sz w:val="16"/>
          <w:szCs w:val="16"/>
        </w:rPr>
        <w:t xml:space="preserve">Sortie des élèves </w:t>
      </w:r>
    </w:p>
    <w:p w:rsidR="00C94A0C" w:rsidRPr="00B83FDB" w:rsidRDefault="00B83FDB" w:rsidP="00C94A0C">
      <w:pPr>
        <w:jc w:val="both"/>
        <w:rPr>
          <w:rFonts w:ascii="Comic Sans MS" w:hAnsi="Comic Sans MS"/>
          <w:sz w:val="16"/>
          <w:szCs w:val="16"/>
        </w:rPr>
      </w:pPr>
      <w:r w:rsidRPr="00B83FDB">
        <w:rPr>
          <w:rFonts w:ascii="Comic Sans MS" w:hAnsi="Comic Sans MS"/>
          <w:sz w:val="16"/>
          <w:szCs w:val="16"/>
        </w:rPr>
        <w:t xml:space="preserve">Les sorties des collégiens se font exclusivement par la </w:t>
      </w:r>
      <w:r w:rsidR="002B5E81">
        <w:rPr>
          <w:rFonts w:ascii="Comic Sans MS" w:hAnsi="Comic Sans MS"/>
          <w:sz w:val="16"/>
          <w:szCs w:val="16"/>
        </w:rPr>
        <w:t>sortie place du marché (portail</w:t>
      </w:r>
      <w:r w:rsidRPr="00B83FDB">
        <w:rPr>
          <w:rFonts w:ascii="Comic Sans MS" w:hAnsi="Comic Sans MS"/>
          <w:sz w:val="16"/>
          <w:szCs w:val="16"/>
        </w:rPr>
        <w:t xml:space="preserve"> collège) </w:t>
      </w:r>
      <w:r w:rsidR="00C94A0C" w:rsidRPr="00B83FDB">
        <w:rPr>
          <w:rFonts w:ascii="Comic Sans MS" w:hAnsi="Comic Sans MS"/>
          <w:sz w:val="16"/>
          <w:szCs w:val="16"/>
        </w:rPr>
        <w:t>Les « 2 roues » doivent être tenus à la main devant et dans la cour du collège. Les élèves concernés sortent en dernier.</w:t>
      </w:r>
      <w:r w:rsidRPr="00B83FDB">
        <w:rPr>
          <w:rFonts w:ascii="Comic Sans MS" w:hAnsi="Comic Sans MS"/>
          <w:sz w:val="16"/>
          <w:szCs w:val="16"/>
        </w:rPr>
        <w:t xml:space="preserve"> </w:t>
      </w:r>
    </w:p>
    <w:p w:rsidR="00AB4B89" w:rsidRDefault="00B83FDB" w:rsidP="00AB4B89">
      <w:pPr>
        <w:tabs>
          <w:tab w:val="left" w:pos="426"/>
        </w:tabs>
        <w:spacing w:after="200" w:line="276" w:lineRule="auto"/>
        <w:jc w:val="both"/>
        <w:rPr>
          <w:rFonts w:ascii="Comic Sans MS" w:hAnsi="Comic Sans MS"/>
          <w:sz w:val="16"/>
          <w:szCs w:val="16"/>
        </w:rPr>
      </w:pPr>
      <w:r w:rsidRPr="00B83FDB">
        <w:rPr>
          <w:rFonts w:ascii="Comic Sans MS" w:hAnsi="Comic Sans MS"/>
          <w:sz w:val="16"/>
          <w:szCs w:val="16"/>
        </w:rPr>
        <w:t xml:space="preserve">Les parents amenant ou venant récupérer leurs enfants dans l’établissement doivent se garer convenablement, sans entraver le passage sur la place du marché. </w:t>
      </w:r>
    </w:p>
    <w:p w:rsidR="00AB4B89" w:rsidRDefault="00C94A0C" w:rsidP="00AB4B89">
      <w:pPr>
        <w:tabs>
          <w:tab w:val="left" w:pos="426"/>
        </w:tabs>
        <w:spacing w:after="200" w:line="276" w:lineRule="auto"/>
        <w:jc w:val="both"/>
        <w:rPr>
          <w:rFonts w:ascii="Comic Sans MS" w:hAnsi="Comic Sans MS"/>
          <w:sz w:val="16"/>
          <w:szCs w:val="16"/>
        </w:rPr>
      </w:pPr>
      <w:r w:rsidRPr="00B83FDB">
        <w:rPr>
          <w:rFonts w:ascii="Comic Sans MS" w:hAnsi="Comic Sans MS"/>
          <w:sz w:val="16"/>
          <w:szCs w:val="16"/>
        </w:rPr>
        <w:t xml:space="preserve">Remise à la rentrée exclusivement </w:t>
      </w:r>
      <w:r w:rsidRPr="00B83FDB">
        <w:rPr>
          <w:rFonts w:ascii="Comic Sans MS" w:hAnsi="Comic Sans MS"/>
          <w:b/>
          <w:sz w:val="16"/>
          <w:szCs w:val="16"/>
        </w:rPr>
        <w:t>aux élèves externes</w:t>
      </w:r>
      <w:r w:rsidRPr="00B83FDB">
        <w:rPr>
          <w:rFonts w:ascii="Comic Sans MS" w:hAnsi="Comic Sans MS"/>
          <w:sz w:val="16"/>
          <w:szCs w:val="16"/>
        </w:rPr>
        <w:t xml:space="preserve"> et comportant la photographie de l’élève, la carte de sortie doit être présentée lors des sorties de 11h20 et 12h15 afin de vérifier le statut de l’élève. En cas d’oubli, une punition lui sera attribuée pour le lendemain. En cas d’abus une sanction plus lourde sera prononcée. Cette carte doit rester en bon état. En cas de perte, elle doit être aussitôt remplacée au prix figurant sur la lettre de rentrée. Cette carte est strictement personnelle. Pour des raisons de sécurité, elle ne doit en aucun cas être prêtée à un autre élève.</w:t>
      </w:r>
    </w:p>
    <w:p w:rsidR="00C87F10" w:rsidRDefault="00C94A0C" w:rsidP="00C87F10">
      <w:pPr>
        <w:tabs>
          <w:tab w:val="left" w:pos="426"/>
        </w:tabs>
        <w:spacing w:after="200" w:line="276" w:lineRule="auto"/>
        <w:jc w:val="both"/>
        <w:rPr>
          <w:rFonts w:ascii="Comic Sans MS" w:hAnsi="Comic Sans MS"/>
          <w:sz w:val="16"/>
          <w:szCs w:val="16"/>
        </w:rPr>
      </w:pPr>
      <w:r w:rsidRPr="00B83FDB">
        <w:rPr>
          <w:rFonts w:ascii="Comic Sans MS" w:hAnsi="Comic Sans MS"/>
          <w:b/>
          <w:sz w:val="16"/>
          <w:szCs w:val="16"/>
        </w:rPr>
        <w:sym w:font="Wingdings 2" w:char="F0A1"/>
      </w:r>
      <w:r w:rsidRPr="00B83FDB">
        <w:rPr>
          <w:rFonts w:ascii="Comic Sans MS" w:hAnsi="Comic Sans MS"/>
          <w:b/>
          <w:sz w:val="16"/>
          <w:szCs w:val="16"/>
        </w:rPr>
        <w:t>Sorties et voyages scolaires</w:t>
      </w:r>
      <w:r w:rsidR="00AB4B89">
        <w:rPr>
          <w:rFonts w:ascii="Comic Sans MS" w:hAnsi="Comic Sans MS"/>
          <w:b/>
          <w:sz w:val="16"/>
          <w:szCs w:val="16"/>
        </w:rPr>
        <w:t xml:space="preserve"> </w:t>
      </w:r>
      <w:r w:rsidRPr="00B83FDB">
        <w:rPr>
          <w:rFonts w:ascii="Comic Sans MS" w:hAnsi="Comic Sans MS"/>
          <w:sz w:val="16"/>
          <w:szCs w:val="16"/>
        </w:rPr>
        <w:t>Un règlement spécifique est remis en cours d’année pour approbation et signature, à chaque famille dont l’enfant participe à un voyage. D’une façon générale, le déplacement ne suspend pas l'application du "</w:t>
      </w:r>
      <w:r w:rsidRPr="00B83FDB">
        <w:rPr>
          <w:rFonts w:ascii="Comic Sans MS" w:hAnsi="Comic Sans MS"/>
          <w:i/>
          <w:sz w:val="16"/>
          <w:szCs w:val="16"/>
        </w:rPr>
        <w:t>règlement à l'usage des élèves"</w:t>
      </w:r>
      <w:r w:rsidRPr="00B83FDB">
        <w:rPr>
          <w:rFonts w:ascii="Comic Sans MS" w:hAnsi="Comic Sans MS"/>
          <w:sz w:val="16"/>
          <w:szCs w:val="16"/>
        </w:rPr>
        <w:t xml:space="preserve"> du Collège.</w:t>
      </w:r>
    </w:p>
    <w:p w:rsidR="00F72460" w:rsidRPr="00F72460" w:rsidRDefault="00C94A0C" w:rsidP="00F72460">
      <w:pPr>
        <w:pStyle w:val="Paragraphedeliste"/>
        <w:numPr>
          <w:ilvl w:val="1"/>
          <w:numId w:val="6"/>
        </w:numPr>
        <w:tabs>
          <w:tab w:val="left" w:pos="426"/>
        </w:tabs>
        <w:spacing w:after="200" w:line="276" w:lineRule="auto"/>
        <w:jc w:val="both"/>
        <w:rPr>
          <w:rFonts w:ascii="Comic Sans MS" w:hAnsi="Comic Sans MS"/>
          <w:b/>
          <w:sz w:val="16"/>
          <w:szCs w:val="16"/>
        </w:rPr>
      </w:pPr>
      <w:r w:rsidRPr="00F72460">
        <w:rPr>
          <w:rFonts w:ascii="Comic Sans MS" w:hAnsi="Comic Sans MS"/>
          <w:b/>
          <w:sz w:val="16"/>
          <w:szCs w:val="16"/>
        </w:rPr>
        <w:t>Fréq</w:t>
      </w:r>
      <w:r w:rsidR="00782ED0" w:rsidRPr="00F72460">
        <w:rPr>
          <w:rFonts w:ascii="Comic Sans MS" w:hAnsi="Comic Sans MS"/>
          <w:b/>
          <w:sz w:val="16"/>
          <w:szCs w:val="16"/>
        </w:rPr>
        <w:t>uentations aux abords de l’établissement.</w:t>
      </w:r>
    </w:p>
    <w:p w:rsidR="00683AB9" w:rsidRPr="00F72460" w:rsidRDefault="00782ED0" w:rsidP="00F72460">
      <w:pPr>
        <w:pStyle w:val="Paragraphedeliste"/>
        <w:tabs>
          <w:tab w:val="left" w:pos="426"/>
        </w:tabs>
        <w:spacing w:after="200" w:line="276" w:lineRule="auto"/>
        <w:ind w:left="360"/>
        <w:jc w:val="both"/>
        <w:rPr>
          <w:rFonts w:ascii="Comic Sans MS" w:hAnsi="Comic Sans MS"/>
          <w:sz w:val="16"/>
          <w:szCs w:val="16"/>
        </w:rPr>
      </w:pPr>
      <w:r w:rsidRPr="00F72460">
        <w:rPr>
          <w:rFonts w:ascii="Comic Sans MS" w:hAnsi="Comic Sans MS"/>
          <w:sz w:val="16"/>
          <w:szCs w:val="16"/>
        </w:rPr>
        <w:t>Nous restons</w:t>
      </w:r>
      <w:r w:rsidR="00C94A0C" w:rsidRPr="00F72460">
        <w:rPr>
          <w:rFonts w:ascii="Comic Sans MS" w:hAnsi="Comic Sans MS"/>
          <w:sz w:val="16"/>
          <w:szCs w:val="16"/>
        </w:rPr>
        <w:t xml:space="preserve"> attentifs aux </w:t>
      </w:r>
      <w:r w:rsidR="00830AD7">
        <w:rPr>
          <w:rFonts w:ascii="Comic Sans MS" w:hAnsi="Comic Sans MS"/>
          <w:sz w:val="16"/>
          <w:szCs w:val="16"/>
        </w:rPr>
        <w:t xml:space="preserve">proches abords de </w:t>
      </w:r>
      <w:r w:rsidR="004901E9">
        <w:rPr>
          <w:rFonts w:ascii="Comic Sans MS" w:hAnsi="Comic Sans MS"/>
          <w:sz w:val="16"/>
          <w:szCs w:val="16"/>
        </w:rPr>
        <w:t>l’établissements,</w:t>
      </w:r>
      <w:r w:rsidR="00FE1AAA" w:rsidRPr="00F72460">
        <w:rPr>
          <w:rFonts w:ascii="Comic Sans MS" w:hAnsi="Comic Sans MS"/>
          <w:sz w:val="16"/>
          <w:szCs w:val="16"/>
        </w:rPr>
        <w:t xml:space="preserve"> ainsi </w:t>
      </w:r>
      <w:r w:rsidR="00F72460" w:rsidRPr="00F72460">
        <w:rPr>
          <w:rFonts w:ascii="Comic Sans MS" w:hAnsi="Comic Sans MS"/>
          <w:sz w:val="16"/>
          <w:szCs w:val="16"/>
        </w:rPr>
        <w:t>qu’à</w:t>
      </w:r>
      <w:r w:rsidR="00C94A0C" w:rsidRPr="00F72460">
        <w:rPr>
          <w:rFonts w:ascii="Comic Sans MS" w:hAnsi="Comic Sans MS"/>
          <w:sz w:val="16"/>
          <w:szCs w:val="16"/>
        </w:rPr>
        <w:t xml:space="preserve"> to</w:t>
      </w:r>
      <w:r w:rsidR="00FE1AAA" w:rsidRPr="00F72460">
        <w:rPr>
          <w:rFonts w:ascii="Comic Sans MS" w:hAnsi="Comic Sans MS"/>
          <w:sz w:val="16"/>
          <w:szCs w:val="16"/>
        </w:rPr>
        <w:t>ut attroupement d’élèves</w:t>
      </w:r>
      <w:r w:rsidR="00C94A0C" w:rsidRPr="00F72460">
        <w:rPr>
          <w:rFonts w:ascii="Comic Sans MS" w:hAnsi="Comic Sans MS"/>
          <w:sz w:val="16"/>
          <w:szCs w:val="16"/>
        </w:rPr>
        <w:t>. T</w:t>
      </w:r>
      <w:r w:rsidR="00FE1AAA" w:rsidRPr="00F72460">
        <w:rPr>
          <w:rFonts w:ascii="Comic Sans MS" w:hAnsi="Comic Sans MS"/>
          <w:sz w:val="16"/>
          <w:szCs w:val="16"/>
        </w:rPr>
        <w:t>out comportement délictueux pourrait être</w:t>
      </w:r>
      <w:r w:rsidR="00C94A0C" w:rsidRPr="00F72460">
        <w:rPr>
          <w:rFonts w:ascii="Comic Sans MS" w:hAnsi="Comic Sans MS"/>
          <w:sz w:val="16"/>
          <w:szCs w:val="16"/>
        </w:rPr>
        <w:t xml:space="preserve"> sanctionné. Les élèves se doivent de rejoindre leur domicile dès la sortie des cours</w:t>
      </w:r>
      <w:r w:rsidR="005B3E71" w:rsidRPr="00F72460">
        <w:rPr>
          <w:rFonts w:ascii="Comic Sans MS" w:hAnsi="Comic Sans MS"/>
          <w:sz w:val="16"/>
          <w:szCs w:val="16"/>
        </w:rPr>
        <w:t>, à 16h40</w:t>
      </w:r>
      <w:r w:rsidR="00C94A0C" w:rsidRPr="00F72460">
        <w:rPr>
          <w:rFonts w:ascii="Comic Sans MS" w:hAnsi="Comic Sans MS"/>
          <w:sz w:val="16"/>
          <w:szCs w:val="16"/>
        </w:rPr>
        <w:t>. Ceux qui attendent leurs parents sont invités à rester devant le portail dans</w:t>
      </w:r>
      <w:r w:rsidR="00234B1D" w:rsidRPr="00F72460">
        <w:rPr>
          <w:rFonts w:ascii="Comic Sans MS" w:hAnsi="Comic Sans MS"/>
          <w:sz w:val="16"/>
          <w:szCs w:val="16"/>
        </w:rPr>
        <w:t xml:space="preserve"> la zone sécurisée</w:t>
      </w:r>
      <w:r w:rsidR="00C94A0C" w:rsidRPr="00F72460">
        <w:rPr>
          <w:rFonts w:ascii="Comic Sans MS" w:hAnsi="Comic Sans MS"/>
          <w:sz w:val="16"/>
          <w:szCs w:val="16"/>
        </w:rPr>
        <w:t xml:space="preserve">. Ceux qui empruntent un transport scolaire doivent rejoindre l’arrêt de bus sans créer de désordre et dans le calme. Dès la fermeture du portail, les élèves ne sont plus sous la </w:t>
      </w:r>
      <w:r w:rsidR="004D0298">
        <w:rPr>
          <w:rFonts w:ascii="Comic Sans MS" w:hAnsi="Comic Sans MS"/>
          <w:sz w:val="16"/>
          <w:szCs w:val="16"/>
        </w:rPr>
        <w:t>responsabilité de l’établissement.</w:t>
      </w:r>
    </w:p>
    <w:p w:rsidR="00C94A0C" w:rsidRPr="00B83FDB" w:rsidRDefault="00C94A0C" w:rsidP="00C94A0C">
      <w:pPr>
        <w:jc w:val="both"/>
        <w:rPr>
          <w:rFonts w:ascii="Comic Sans MS" w:hAnsi="Comic Sans MS"/>
          <w:b/>
          <w:sz w:val="16"/>
          <w:szCs w:val="16"/>
        </w:rPr>
      </w:pPr>
      <w:r w:rsidRPr="00B83FDB">
        <w:rPr>
          <w:rFonts w:ascii="Comic Sans MS" w:hAnsi="Comic Sans MS"/>
          <w:b/>
          <w:sz w:val="16"/>
          <w:szCs w:val="16"/>
        </w:rPr>
        <w:t xml:space="preserve">4.6 Tenue à la cantine </w:t>
      </w:r>
    </w:p>
    <w:p w:rsidR="00683AB9" w:rsidRDefault="00C94A0C" w:rsidP="00C94A0C">
      <w:pPr>
        <w:jc w:val="both"/>
        <w:rPr>
          <w:rFonts w:ascii="Comic Sans MS" w:hAnsi="Comic Sans MS"/>
          <w:sz w:val="16"/>
          <w:szCs w:val="16"/>
        </w:rPr>
      </w:pPr>
      <w:r w:rsidRPr="00B83FDB">
        <w:rPr>
          <w:rFonts w:ascii="Comic Sans MS" w:hAnsi="Comic Sans MS"/>
          <w:sz w:val="16"/>
          <w:szCs w:val="16"/>
        </w:rPr>
        <w:t xml:space="preserve">La demi-pension est un service non obligatoire. Le Chef d’Etablissement se réserve le droit d’exclure tout élève dont le comportement ne serait pas conforme au règlement de la cantine. Toute nourriture issue du repas doit être consommée </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dans le self</w:t>
      </w:r>
      <w:r w:rsidRPr="00B83FDB">
        <w:rPr>
          <w:rFonts w:ascii="Comic Sans MS" w:hAnsi="Comic Sans MS"/>
          <w:color w:val="00B050"/>
          <w:sz w:val="16"/>
          <w:szCs w:val="16"/>
        </w:rPr>
        <w:t xml:space="preserve"> </w:t>
      </w:r>
      <w:r w:rsidRPr="00777968">
        <w:rPr>
          <w:rFonts w:ascii="Comic Sans MS" w:hAnsi="Comic Sans MS"/>
          <w:sz w:val="16"/>
          <w:szCs w:val="16"/>
        </w:rPr>
        <w:t>y compris le pain</w:t>
      </w:r>
      <w:r w:rsidRPr="00B83FDB">
        <w:rPr>
          <w:rFonts w:ascii="Comic Sans MS" w:hAnsi="Comic Sans MS"/>
          <w:sz w:val="16"/>
          <w:szCs w:val="16"/>
        </w:rPr>
        <w:t>.</w:t>
      </w:r>
      <w:r w:rsidRPr="00B83FDB">
        <w:rPr>
          <w:rFonts w:ascii="Comic Sans MS" w:hAnsi="Comic Sans MS"/>
          <w:color w:val="00B050"/>
          <w:sz w:val="16"/>
          <w:szCs w:val="16"/>
        </w:rPr>
        <w:t xml:space="preserve"> </w:t>
      </w:r>
      <w:r w:rsidRPr="00B83FDB">
        <w:rPr>
          <w:rFonts w:ascii="Comic Sans MS" w:hAnsi="Comic Sans MS"/>
          <w:sz w:val="16"/>
          <w:szCs w:val="16"/>
        </w:rPr>
        <w:t>En dehors des enfants ayant des intolérances alimentaires (certificat médical obligatoire), aucun autre repas que celui proposé ne peut être consommé.</w:t>
      </w:r>
    </w:p>
    <w:p w:rsidR="00C94A0C" w:rsidRPr="00B83FDB" w:rsidRDefault="0058415D" w:rsidP="00C94A0C">
      <w:pPr>
        <w:jc w:val="both"/>
        <w:rPr>
          <w:rFonts w:ascii="Comic Sans MS" w:hAnsi="Comic Sans MS"/>
          <w:sz w:val="16"/>
          <w:szCs w:val="16"/>
        </w:rPr>
      </w:pPr>
      <w:r>
        <w:rPr>
          <w:rFonts w:ascii="Comic Sans MS" w:hAnsi="Comic Sans MS"/>
          <w:sz w:val="16"/>
          <w:szCs w:val="16"/>
        </w:rPr>
        <w:t xml:space="preserve">Pour toute absence, les parents des élèves demi-pensionnaires doivent envoyer un mail à Mr Guillard </w:t>
      </w:r>
      <w:hyperlink r:id="rId8" w:history="1">
        <w:r w:rsidRPr="00EF345E">
          <w:rPr>
            <w:rStyle w:val="Lienhypertexte"/>
            <w:rFonts w:ascii="Comic Sans MS" w:hAnsi="Comic Sans MS"/>
            <w:sz w:val="16"/>
            <w:szCs w:val="16"/>
          </w:rPr>
          <w:t>a.guillard@ndba84.com</w:t>
        </w:r>
      </w:hyperlink>
      <w:r>
        <w:rPr>
          <w:rFonts w:ascii="Comic Sans MS" w:hAnsi="Comic Sans MS"/>
          <w:sz w:val="16"/>
          <w:szCs w:val="16"/>
        </w:rPr>
        <w:t xml:space="preserve"> </w:t>
      </w:r>
      <w:r w:rsidRPr="00777968">
        <w:rPr>
          <w:rFonts w:ascii="Comic Sans MS" w:hAnsi="Comic Sans MS"/>
          <w:sz w:val="16"/>
          <w:szCs w:val="16"/>
        </w:rPr>
        <w:t>au plus tard le jour concerné avant 9 heures</w:t>
      </w:r>
      <w:r w:rsidRPr="0058415D">
        <w:rPr>
          <w:rFonts w:ascii="Comic Sans MS" w:hAnsi="Comic Sans MS"/>
          <w:b/>
          <w:sz w:val="16"/>
          <w:szCs w:val="16"/>
        </w:rPr>
        <w:t>.</w:t>
      </w:r>
      <w:r>
        <w:rPr>
          <w:rFonts w:ascii="Comic Sans MS" w:hAnsi="Comic Sans MS"/>
          <w:sz w:val="16"/>
          <w:szCs w:val="16"/>
        </w:rPr>
        <w:t xml:space="preserve"> En l’absence de mail dans les temps impartis, l’élève déjeunera à la cantine.</w:t>
      </w:r>
    </w:p>
    <w:p w:rsidR="00C94A0C" w:rsidRPr="00B83FDB" w:rsidRDefault="00C94A0C" w:rsidP="00C94A0C">
      <w:pPr>
        <w:jc w:val="both"/>
        <w:rPr>
          <w:rFonts w:ascii="Comic Sans MS" w:hAnsi="Comic Sans MS"/>
          <w:sz w:val="16"/>
          <w:szCs w:val="16"/>
        </w:rPr>
      </w:pPr>
      <w:r w:rsidRPr="00B83FDB">
        <w:rPr>
          <w:rFonts w:ascii="Comic Sans MS" w:hAnsi="Comic Sans MS"/>
          <w:sz w:val="16"/>
          <w:szCs w:val="16"/>
        </w:rPr>
        <w:t xml:space="preserve">Pendant le temps du déjeuner, seuls les élèves demi-pensionnaires au forfait et les élèves externes qui se sont inscrits à la cantine sont sous la responsabilité de l’établissement et doivent impérativement prendre leur déjeuner. En conséquence, ils ne sont pas autorisés à sortir entre les cours du matin et ceux de l’après-midi. L’inscription à la demi-pension pour les élèves externes est de la responsabilité des parents. </w:t>
      </w:r>
    </w:p>
    <w:p w:rsidR="00C94A0C" w:rsidRPr="00B83FDB" w:rsidRDefault="00C94A0C" w:rsidP="00C94A0C">
      <w:pPr>
        <w:jc w:val="both"/>
        <w:rPr>
          <w:rFonts w:ascii="Comic Sans MS" w:hAnsi="Comic Sans MS"/>
          <w:b/>
          <w:sz w:val="16"/>
          <w:szCs w:val="16"/>
        </w:rPr>
      </w:pPr>
      <w:r w:rsidRPr="00B83FDB">
        <w:rPr>
          <w:rFonts w:ascii="Comic Sans MS" w:hAnsi="Comic Sans MS"/>
          <w:b/>
          <w:sz w:val="16"/>
          <w:szCs w:val="16"/>
        </w:rPr>
        <w:t>4.7 Etude du soir ou CDI de 16h40 à 18h (pas d’autorisation de sortie anticipée)</w:t>
      </w:r>
    </w:p>
    <w:p w:rsidR="00C94A0C" w:rsidRDefault="00C94A0C" w:rsidP="00C94A0C">
      <w:pPr>
        <w:jc w:val="both"/>
        <w:rPr>
          <w:rFonts w:ascii="Comic Sans MS" w:hAnsi="Comic Sans MS"/>
          <w:sz w:val="16"/>
          <w:szCs w:val="16"/>
        </w:rPr>
      </w:pPr>
      <w:r w:rsidRPr="00B83FDB">
        <w:rPr>
          <w:rFonts w:ascii="Comic Sans MS" w:hAnsi="Comic Sans MS"/>
          <w:sz w:val="16"/>
          <w:szCs w:val="16"/>
        </w:rPr>
        <w:t xml:space="preserve">La présence de l’élève à l’étude du soir est de la responsabilité des parents. Le détail des jours figurera sur la facture mensuelle. Les élèves concernés ne sont pas autorisés à quitter le collège entre 16h40 et 18h00. </w:t>
      </w:r>
    </w:p>
    <w:p w:rsidR="0031734D" w:rsidRDefault="0031734D" w:rsidP="00C94A0C">
      <w:pPr>
        <w:jc w:val="both"/>
        <w:rPr>
          <w:rFonts w:ascii="Comic Sans MS" w:hAnsi="Comic Sans MS"/>
          <w:sz w:val="16"/>
          <w:szCs w:val="16"/>
        </w:rPr>
      </w:pPr>
    </w:p>
    <w:p w:rsidR="00FD4410" w:rsidRDefault="00FD4410" w:rsidP="00C94A0C">
      <w:pPr>
        <w:jc w:val="both"/>
        <w:rPr>
          <w:rFonts w:ascii="Comic Sans MS" w:hAnsi="Comic Sans MS"/>
          <w:sz w:val="16"/>
          <w:szCs w:val="16"/>
        </w:rPr>
      </w:pPr>
    </w:p>
    <w:p w:rsidR="00FD4410" w:rsidRDefault="00FD4410" w:rsidP="00C94A0C">
      <w:pPr>
        <w:jc w:val="both"/>
        <w:rPr>
          <w:rFonts w:ascii="Comic Sans MS" w:hAnsi="Comic Sans MS"/>
          <w:sz w:val="16"/>
          <w:szCs w:val="16"/>
        </w:rPr>
      </w:pPr>
    </w:p>
    <w:p w:rsidR="00AC66D3" w:rsidRDefault="00AC66D3" w:rsidP="00C94A0C">
      <w:pPr>
        <w:jc w:val="both"/>
        <w:rPr>
          <w:rFonts w:ascii="Comic Sans MS" w:hAnsi="Comic Sans MS"/>
          <w:sz w:val="16"/>
          <w:szCs w:val="16"/>
        </w:rPr>
      </w:pPr>
    </w:p>
    <w:tbl>
      <w:tblPr>
        <w:tblpPr w:leftFromText="141" w:rightFromText="141" w:vertAnchor="text" w:horzAnchor="margin" w:tblpXSpec="right" w:tblpYSpec="center"/>
        <w:tblW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tblGrid>
      <w:tr w:rsidR="002D5268" w:rsidTr="001D03A1">
        <w:trPr>
          <w:trHeight w:val="218"/>
        </w:trPr>
        <w:tc>
          <w:tcPr>
            <w:tcW w:w="1575" w:type="dxa"/>
          </w:tcPr>
          <w:p w:rsidR="002D5268" w:rsidRDefault="002D5268" w:rsidP="001D03A1">
            <w:pPr>
              <w:tabs>
                <w:tab w:val="left" w:pos="426"/>
              </w:tabs>
              <w:jc w:val="both"/>
              <w:rPr>
                <w:rFonts w:ascii="Comic Sans MS" w:hAnsi="Comic Sans MS"/>
                <w:sz w:val="16"/>
                <w:szCs w:val="16"/>
              </w:rPr>
            </w:pPr>
          </w:p>
          <w:p w:rsidR="002D5268" w:rsidRDefault="002D5268" w:rsidP="001D03A1">
            <w:pPr>
              <w:tabs>
                <w:tab w:val="left" w:pos="426"/>
              </w:tabs>
              <w:jc w:val="both"/>
              <w:rPr>
                <w:rFonts w:ascii="Comic Sans MS" w:hAnsi="Comic Sans MS"/>
                <w:sz w:val="16"/>
                <w:szCs w:val="16"/>
              </w:rPr>
            </w:pPr>
          </w:p>
        </w:tc>
      </w:tr>
    </w:tbl>
    <w:p w:rsidR="002D5268" w:rsidRPr="00E73A8B" w:rsidRDefault="002D5268" w:rsidP="002D5268">
      <w:pPr>
        <w:tabs>
          <w:tab w:val="left" w:pos="426"/>
        </w:tabs>
        <w:jc w:val="both"/>
        <w:rPr>
          <w:rFonts w:ascii="Comic Sans MS" w:hAnsi="Comic Sans MS"/>
          <w:sz w:val="16"/>
          <w:szCs w:val="16"/>
        </w:rPr>
      </w:pPr>
      <w:r>
        <w:rPr>
          <w:rFonts w:ascii="Comic Sans MS" w:hAnsi="Comic Sans MS"/>
          <w:sz w:val="16"/>
          <w:szCs w:val="16"/>
        </w:rPr>
        <w:t xml:space="preserve">                                                                                                                                            Paraphe</w:t>
      </w:r>
    </w:p>
    <w:p w:rsidR="00F72460" w:rsidRPr="00B83FDB" w:rsidRDefault="00F72460" w:rsidP="00C94A0C">
      <w:pPr>
        <w:jc w:val="both"/>
        <w:rPr>
          <w:rFonts w:ascii="Comic Sans MS" w:hAnsi="Comic Sans MS"/>
          <w:sz w:val="16"/>
          <w:szCs w:val="16"/>
        </w:rPr>
      </w:pPr>
    </w:p>
    <w:p w:rsidR="00FD4410" w:rsidRDefault="00FD4410" w:rsidP="00083EA6">
      <w:pPr>
        <w:pStyle w:val="Titre3"/>
        <w:rPr>
          <w:rFonts w:ascii="Comic Sans MS" w:hAnsi="Comic Sans MS"/>
          <w:b/>
          <w:sz w:val="16"/>
          <w:szCs w:val="16"/>
        </w:rPr>
      </w:pPr>
    </w:p>
    <w:p w:rsidR="00083EA6" w:rsidRPr="00083EA6" w:rsidRDefault="00083EA6" w:rsidP="00083EA6">
      <w:pPr>
        <w:pStyle w:val="Titre3"/>
        <w:rPr>
          <w:rFonts w:ascii="Comic Sans MS" w:hAnsi="Comic Sans MS"/>
          <w:b/>
          <w:sz w:val="16"/>
          <w:szCs w:val="16"/>
        </w:rPr>
      </w:pPr>
      <w:r w:rsidRPr="00083EA6">
        <w:rPr>
          <w:rFonts w:ascii="Comic Sans MS" w:hAnsi="Comic Sans MS"/>
          <w:b/>
          <w:sz w:val="16"/>
          <w:szCs w:val="16"/>
        </w:rPr>
        <w:t>V – RECOMPENSES - PUNITIONS ET SANCTIONS</w:t>
      </w:r>
    </w:p>
    <w:p w:rsidR="00083EA6" w:rsidRPr="00083EA6" w:rsidRDefault="00083EA6" w:rsidP="00083EA6">
      <w:pPr>
        <w:rPr>
          <w:rFonts w:ascii="Comic Sans MS" w:hAnsi="Comic Sans MS"/>
          <w:b/>
          <w:sz w:val="16"/>
          <w:szCs w:val="16"/>
        </w:rPr>
      </w:pPr>
      <w:r w:rsidRPr="00083EA6">
        <w:rPr>
          <w:rFonts w:ascii="Comic Sans MS" w:hAnsi="Comic Sans MS"/>
          <w:b/>
          <w:sz w:val="16"/>
          <w:szCs w:val="16"/>
        </w:rPr>
        <w:t xml:space="preserve">5.1 Récompenses </w:t>
      </w:r>
    </w:p>
    <w:p w:rsidR="00083EA6" w:rsidRPr="00083EA6" w:rsidRDefault="00083EA6" w:rsidP="00083EA6">
      <w:pPr>
        <w:rPr>
          <w:rFonts w:ascii="Comic Sans MS" w:hAnsi="Comic Sans MS"/>
          <w:sz w:val="16"/>
          <w:szCs w:val="16"/>
        </w:rPr>
      </w:pPr>
      <w:r w:rsidRPr="00083EA6">
        <w:rPr>
          <w:rFonts w:ascii="Comic Sans MS" w:hAnsi="Comic Sans MS"/>
          <w:sz w:val="16"/>
          <w:szCs w:val="16"/>
        </w:rPr>
        <w:t>Des distinctions sont décernées en fin de trimestre et d’année (cérémonie de remise des prix) aux élèves dont le travail et/ou le comportement le méritent. Le conseil de classe se réserve le droit de différer et/ou de ne pas attribuer une distinction au motif d’un comportement qui n’est pas celui attendu.</w:t>
      </w:r>
    </w:p>
    <w:p w:rsidR="00083EA6" w:rsidRPr="00083EA6" w:rsidRDefault="00083EA6" w:rsidP="00083EA6">
      <w:pPr>
        <w:jc w:val="both"/>
        <w:rPr>
          <w:rFonts w:ascii="Comic Sans MS" w:hAnsi="Comic Sans MS"/>
          <w:sz w:val="16"/>
          <w:szCs w:val="16"/>
        </w:rPr>
      </w:pPr>
      <w:r w:rsidRPr="00083EA6">
        <w:rPr>
          <w:rFonts w:ascii="Comic Sans MS" w:hAnsi="Comic Sans MS"/>
          <w:b/>
          <w:sz w:val="16"/>
          <w:szCs w:val="16"/>
        </w:rPr>
        <w:t>5.2 Punitions scolaires</w:t>
      </w:r>
    </w:p>
    <w:p w:rsidR="00083EA6" w:rsidRPr="00083EA6" w:rsidRDefault="00083EA6" w:rsidP="00083EA6">
      <w:pPr>
        <w:jc w:val="both"/>
        <w:rPr>
          <w:rFonts w:ascii="Comic Sans MS" w:hAnsi="Comic Sans MS"/>
          <w:sz w:val="16"/>
          <w:szCs w:val="16"/>
        </w:rPr>
      </w:pPr>
      <w:r w:rsidRPr="00083EA6">
        <w:rPr>
          <w:rFonts w:ascii="Comic Sans MS" w:hAnsi="Comic Sans MS"/>
          <w:sz w:val="16"/>
          <w:szCs w:val="16"/>
        </w:rPr>
        <w:t>Elles concernent des manquements mineurs aux obligations des élèves, ce sont des réponses immédiates aux fautes d’indiscipline.</w:t>
      </w:r>
    </w:p>
    <w:p w:rsidR="00083EA6" w:rsidRPr="00083EA6" w:rsidRDefault="00083EA6" w:rsidP="00083EA6">
      <w:pPr>
        <w:jc w:val="both"/>
        <w:rPr>
          <w:rFonts w:ascii="Comic Sans MS" w:hAnsi="Comic Sans MS"/>
          <w:sz w:val="16"/>
          <w:szCs w:val="16"/>
        </w:rPr>
      </w:pPr>
      <w:r w:rsidRPr="00083EA6">
        <w:rPr>
          <w:rFonts w:ascii="Comic Sans MS" w:hAnsi="Comic Sans MS"/>
          <w:sz w:val="16"/>
          <w:szCs w:val="16"/>
        </w:rPr>
        <w:t>Elles peuvent faire l’objet :</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D’une explication orale</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D’une réprimande orale</w:t>
      </w:r>
    </w:p>
    <w:p w:rsidR="00083EA6" w:rsidRPr="00083EA6" w:rsidRDefault="00083EA6" w:rsidP="00083EA6">
      <w:pPr>
        <w:numPr>
          <w:ilvl w:val="0"/>
          <w:numId w:val="7"/>
        </w:numPr>
        <w:jc w:val="both"/>
        <w:rPr>
          <w:rFonts w:ascii="Comic Sans MS" w:hAnsi="Comic Sans MS"/>
          <w:b/>
          <w:sz w:val="16"/>
          <w:szCs w:val="16"/>
        </w:rPr>
      </w:pPr>
      <w:r w:rsidRPr="00083EA6">
        <w:rPr>
          <w:rFonts w:ascii="Comic Sans MS" w:hAnsi="Comic Sans MS"/>
          <w:sz w:val="16"/>
          <w:szCs w:val="16"/>
        </w:rPr>
        <w:t>D’un avertissement oral</w:t>
      </w:r>
    </w:p>
    <w:p w:rsidR="00083EA6" w:rsidRPr="00083EA6" w:rsidRDefault="00083EA6" w:rsidP="00083EA6">
      <w:pPr>
        <w:numPr>
          <w:ilvl w:val="0"/>
          <w:numId w:val="7"/>
        </w:numPr>
        <w:jc w:val="both"/>
        <w:rPr>
          <w:rFonts w:ascii="Comic Sans MS" w:hAnsi="Comic Sans MS"/>
          <w:b/>
          <w:sz w:val="16"/>
          <w:szCs w:val="16"/>
        </w:rPr>
      </w:pPr>
      <w:r w:rsidRPr="00083EA6">
        <w:rPr>
          <w:rFonts w:ascii="Comic Sans MS" w:hAnsi="Comic Sans MS"/>
          <w:sz w:val="16"/>
          <w:szCs w:val="16"/>
        </w:rPr>
        <w:t>D’une observation sur le carnet de liaison</w:t>
      </w:r>
    </w:p>
    <w:p w:rsidR="00083EA6" w:rsidRPr="00083EA6" w:rsidRDefault="00083EA6" w:rsidP="00083EA6">
      <w:pPr>
        <w:numPr>
          <w:ilvl w:val="0"/>
          <w:numId w:val="7"/>
        </w:numPr>
        <w:jc w:val="both"/>
        <w:rPr>
          <w:rFonts w:ascii="Comic Sans MS" w:hAnsi="Comic Sans MS"/>
          <w:b/>
          <w:sz w:val="16"/>
          <w:szCs w:val="16"/>
        </w:rPr>
      </w:pPr>
      <w:r w:rsidRPr="00083EA6">
        <w:rPr>
          <w:rFonts w:ascii="Comic Sans MS" w:hAnsi="Comic Sans MS"/>
          <w:sz w:val="16"/>
          <w:szCs w:val="16"/>
        </w:rPr>
        <w:t>D’un devoir supplémentaire assorti ou non d’une retenue</w:t>
      </w:r>
    </w:p>
    <w:p w:rsidR="00083EA6" w:rsidRPr="00083EA6" w:rsidRDefault="00083EA6" w:rsidP="00083EA6">
      <w:pPr>
        <w:numPr>
          <w:ilvl w:val="0"/>
          <w:numId w:val="7"/>
        </w:numPr>
        <w:jc w:val="both"/>
        <w:rPr>
          <w:rFonts w:ascii="Comic Sans MS" w:hAnsi="Comic Sans MS"/>
          <w:b/>
          <w:sz w:val="16"/>
          <w:szCs w:val="16"/>
        </w:rPr>
      </w:pPr>
      <w:r w:rsidRPr="00083EA6">
        <w:rPr>
          <w:rFonts w:ascii="Comic Sans MS" w:hAnsi="Comic Sans MS"/>
          <w:sz w:val="16"/>
          <w:szCs w:val="16"/>
        </w:rPr>
        <w:t>D’une confiscation temporaire</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D’une retenue pour faire un devoir ou un exercice non fait. Le vendredi de 16 h 45 à 18 heures ou 19h00. Elle peut être prononcée pour le travail ou la discipline. Toute retenue non effectuée sera doublée.</w:t>
      </w:r>
    </w:p>
    <w:p w:rsidR="00083EA6" w:rsidRPr="00083EA6" w:rsidRDefault="00083EA6" w:rsidP="00083EA6">
      <w:pPr>
        <w:ind w:left="583"/>
        <w:jc w:val="both"/>
        <w:rPr>
          <w:rFonts w:ascii="Comic Sans MS" w:hAnsi="Comic Sans MS"/>
          <w:color w:val="00B050"/>
          <w:sz w:val="16"/>
          <w:szCs w:val="16"/>
        </w:rPr>
      </w:pPr>
      <w:r w:rsidRPr="00083EA6">
        <w:rPr>
          <w:rFonts w:ascii="Comic Sans MS" w:hAnsi="Comic Sans MS"/>
          <w:sz w:val="16"/>
          <w:szCs w:val="16"/>
        </w:rPr>
        <w:t>L'élève en retenue n’est pas autorisé à quitter le collège de 16h40 à 18h00</w:t>
      </w:r>
      <w:r w:rsidRPr="00083EA6">
        <w:rPr>
          <w:rFonts w:ascii="Comic Sans MS" w:hAnsi="Comic Sans MS"/>
          <w:color w:val="00B050"/>
          <w:sz w:val="16"/>
          <w:szCs w:val="16"/>
        </w:rPr>
        <w:t>.</w:t>
      </w:r>
    </w:p>
    <w:p w:rsidR="00083EA6" w:rsidRPr="00083EA6" w:rsidRDefault="00083EA6" w:rsidP="00083EA6">
      <w:pPr>
        <w:jc w:val="both"/>
        <w:rPr>
          <w:rFonts w:ascii="Comic Sans MS" w:hAnsi="Comic Sans MS"/>
          <w:b/>
          <w:sz w:val="16"/>
          <w:szCs w:val="16"/>
        </w:rPr>
      </w:pPr>
      <w:r w:rsidRPr="00083EA6">
        <w:rPr>
          <w:rFonts w:ascii="Comic Sans MS" w:hAnsi="Comic Sans MS"/>
          <w:b/>
          <w:sz w:val="16"/>
          <w:szCs w:val="16"/>
        </w:rPr>
        <w:t>5.3 Sanctions disciplinaires</w:t>
      </w:r>
    </w:p>
    <w:p w:rsidR="00083EA6" w:rsidRPr="00083EA6" w:rsidRDefault="00083EA6" w:rsidP="00083EA6">
      <w:pPr>
        <w:jc w:val="both"/>
        <w:rPr>
          <w:rFonts w:ascii="Comic Sans MS" w:hAnsi="Comic Sans MS"/>
          <w:sz w:val="16"/>
          <w:szCs w:val="16"/>
        </w:rPr>
      </w:pPr>
      <w:r w:rsidRPr="00083EA6">
        <w:rPr>
          <w:rFonts w:ascii="Comic Sans MS" w:hAnsi="Comic Sans MS"/>
          <w:sz w:val="16"/>
          <w:szCs w:val="16"/>
        </w:rPr>
        <w:t>Elles concernent des atteintes aux personnes ou aux biens ainsi que des manquements graves aux obligations des élèves. Elles sont prononcées selon le cas par Le Chef d’Etablissement, par le Conseil d’Education ou le Conseil de Discipline.</w:t>
      </w:r>
    </w:p>
    <w:p w:rsidR="00083EA6" w:rsidRPr="00083EA6" w:rsidRDefault="00083EA6" w:rsidP="00083EA6">
      <w:pPr>
        <w:jc w:val="both"/>
        <w:rPr>
          <w:rFonts w:ascii="Comic Sans MS" w:hAnsi="Comic Sans MS"/>
          <w:sz w:val="16"/>
          <w:szCs w:val="16"/>
        </w:rPr>
      </w:pPr>
      <w:r w:rsidRPr="00083EA6">
        <w:rPr>
          <w:rFonts w:ascii="Comic Sans MS" w:hAnsi="Comic Sans MS"/>
          <w:sz w:val="16"/>
          <w:szCs w:val="16"/>
        </w:rPr>
        <w:t>Elles sont proportionnelles à la faute commise et se caractérisent par :</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Une Convocation par le Chef d’Etablissement</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Un avertissement écrit.</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Un blâme</w:t>
      </w:r>
    </w:p>
    <w:p w:rsidR="00083EA6" w:rsidRP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Une exclusion temporaire assortie ou non d’un sursis total ou partiel</w:t>
      </w:r>
    </w:p>
    <w:p w:rsidR="00083EA6" w:rsidRDefault="00083EA6" w:rsidP="00083EA6">
      <w:pPr>
        <w:numPr>
          <w:ilvl w:val="0"/>
          <w:numId w:val="7"/>
        </w:numPr>
        <w:jc w:val="both"/>
        <w:rPr>
          <w:rFonts w:ascii="Comic Sans MS" w:hAnsi="Comic Sans MS"/>
          <w:sz w:val="16"/>
          <w:szCs w:val="16"/>
        </w:rPr>
      </w:pPr>
      <w:r w:rsidRPr="00083EA6">
        <w:rPr>
          <w:rFonts w:ascii="Comic Sans MS" w:hAnsi="Comic Sans MS"/>
          <w:sz w:val="16"/>
          <w:szCs w:val="16"/>
        </w:rPr>
        <w:t>Une exclusion définitive</w:t>
      </w:r>
    </w:p>
    <w:p w:rsidR="0045517C" w:rsidRPr="00083EA6" w:rsidRDefault="0045517C" w:rsidP="00083EA6">
      <w:pPr>
        <w:numPr>
          <w:ilvl w:val="0"/>
          <w:numId w:val="7"/>
        </w:numPr>
        <w:jc w:val="both"/>
        <w:rPr>
          <w:rFonts w:ascii="Comic Sans MS" w:hAnsi="Comic Sans MS"/>
          <w:sz w:val="16"/>
          <w:szCs w:val="16"/>
        </w:rPr>
      </w:pPr>
      <w:r>
        <w:rPr>
          <w:rFonts w:ascii="Comic Sans MS" w:hAnsi="Comic Sans MS"/>
          <w:sz w:val="16"/>
          <w:szCs w:val="16"/>
        </w:rPr>
        <w:t>Un conseil de prévention. Il peut être réuni en présence d’élèves et de familles, si besoin.</w:t>
      </w:r>
    </w:p>
    <w:p w:rsidR="00083EA6" w:rsidRPr="00083EA6" w:rsidRDefault="00083EA6" w:rsidP="00083EA6">
      <w:pPr>
        <w:ind w:left="583"/>
        <w:jc w:val="both"/>
        <w:rPr>
          <w:rFonts w:ascii="Comic Sans MS" w:hAnsi="Comic Sans MS"/>
          <w:sz w:val="16"/>
          <w:szCs w:val="16"/>
        </w:rPr>
      </w:pPr>
    </w:p>
    <w:p w:rsidR="00683AB9" w:rsidRDefault="00083EA6" w:rsidP="00083EA6">
      <w:pPr>
        <w:ind w:left="300"/>
        <w:jc w:val="both"/>
        <w:rPr>
          <w:rFonts w:ascii="Comic Sans MS" w:hAnsi="Comic Sans MS"/>
          <w:sz w:val="16"/>
          <w:szCs w:val="16"/>
        </w:rPr>
      </w:pPr>
      <w:r w:rsidRPr="00083EA6">
        <w:rPr>
          <w:rFonts w:ascii="Comic Sans MS" w:hAnsi="Comic Sans MS"/>
          <w:sz w:val="16"/>
          <w:szCs w:val="16"/>
        </w:rPr>
        <w:t>Un dispositif à visée pédagogique et/ou éducative pourra être mis en place afin de donner</w:t>
      </w:r>
      <w:r w:rsidR="00DE5FB3">
        <w:rPr>
          <w:rFonts w:ascii="Comic Sans MS" w:hAnsi="Comic Sans MS"/>
          <w:sz w:val="16"/>
          <w:szCs w:val="16"/>
        </w:rPr>
        <w:t xml:space="preserve"> du sens à certains manquements. </w:t>
      </w:r>
      <w:r w:rsidRPr="00083EA6">
        <w:rPr>
          <w:rFonts w:ascii="Comic Sans MS" w:hAnsi="Comic Sans MS"/>
          <w:sz w:val="16"/>
          <w:szCs w:val="16"/>
        </w:rPr>
        <w:t>Il pourra prendre la forme soit d’un tutorat, soit d’un contrat, soit d’un travail d’intérêt collectif, soit d’un permis à points.</w:t>
      </w:r>
    </w:p>
    <w:p w:rsidR="00083EA6" w:rsidRPr="00083EA6" w:rsidRDefault="00083EA6" w:rsidP="00083EA6">
      <w:pPr>
        <w:numPr>
          <w:ilvl w:val="1"/>
          <w:numId w:val="9"/>
        </w:numPr>
        <w:jc w:val="both"/>
        <w:rPr>
          <w:rFonts w:ascii="Comic Sans MS" w:hAnsi="Comic Sans MS"/>
          <w:b/>
          <w:sz w:val="16"/>
          <w:szCs w:val="16"/>
        </w:rPr>
      </w:pPr>
      <w:r w:rsidRPr="00083EA6">
        <w:rPr>
          <w:rFonts w:ascii="Comic Sans MS" w:hAnsi="Comic Sans MS"/>
          <w:b/>
          <w:sz w:val="16"/>
          <w:szCs w:val="16"/>
        </w:rPr>
        <w:t>Mesures disciplinaires</w:t>
      </w:r>
    </w:p>
    <w:p w:rsidR="00083EA6" w:rsidRPr="00083EA6" w:rsidRDefault="00083EA6" w:rsidP="00083EA6">
      <w:pPr>
        <w:numPr>
          <w:ilvl w:val="0"/>
          <w:numId w:val="8"/>
        </w:numPr>
        <w:jc w:val="both"/>
        <w:rPr>
          <w:rFonts w:ascii="Comic Sans MS" w:hAnsi="Comic Sans MS"/>
          <w:sz w:val="16"/>
          <w:szCs w:val="16"/>
          <w:u w:val="single"/>
        </w:rPr>
      </w:pPr>
      <w:r w:rsidRPr="00083EA6">
        <w:rPr>
          <w:rFonts w:ascii="Comic Sans MS" w:hAnsi="Comic Sans MS"/>
          <w:sz w:val="16"/>
          <w:szCs w:val="16"/>
          <w:u w:val="single"/>
        </w:rPr>
        <w:t xml:space="preserve">Le Conseil d'alerte </w:t>
      </w:r>
      <w:r w:rsidRPr="00083EA6">
        <w:rPr>
          <w:rFonts w:ascii="Comic Sans MS" w:hAnsi="Comic Sans MS"/>
          <w:sz w:val="16"/>
          <w:szCs w:val="16"/>
        </w:rPr>
        <w:t>: il sera appelé à se réunir pour tout élève nécessitant une mise en garde à caractère pédagogique ou comportemental.</w:t>
      </w:r>
    </w:p>
    <w:p w:rsidR="00083EA6" w:rsidRPr="00083EA6" w:rsidRDefault="00083EA6" w:rsidP="00083EA6">
      <w:pPr>
        <w:numPr>
          <w:ilvl w:val="0"/>
          <w:numId w:val="8"/>
        </w:numPr>
        <w:jc w:val="both"/>
        <w:rPr>
          <w:rFonts w:ascii="Comic Sans MS" w:hAnsi="Comic Sans MS"/>
          <w:sz w:val="16"/>
          <w:szCs w:val="16"/>
        </w:rPr>
      </w:pPr>
      <w:r w:rsidRPr="00083EA6">
        <w:rPr>
          <w:rFonts w:ascii="Comic Sans MS" w:hAnsi="Comic Sans MS"/>
          <w:sz w:val="16"/>
          <w:szCs w:val="16"/>
          <w:u w:val="single"/>
        </w:rPr>
        <w:t xml:space="preserve">Le Conseil de remédiation : </w:t>
      </w:r>
      <w:r w:rsidRPr="00083EA6">
        <w:rPr>
          <w:rFonts w:ascii="Comic Sans MS" w:hAnsi="Comic Sans MS"/>
          <w:sz w:val="16"/>
          <w:szCs w:val="16"/>
        </w:rPr>
        <w:t>Il sera appelé à se réunir pour tout élève nécessitant une réprimande. Il a pour but de proposer un accompagnement de l’élève.</w:t>
      </w:r>
    </w:p>
    <w:p w:rsidR="00083EA6" w:rsidRPr="00083EA6" w:rsidRDefault="00083EA6" w:rsidP="00083EA6">
      <w:pPr>
        <w:numPr>
          <w:ilvl w:val="0"/>
          <w:numId w:val="8"/>
        </w:numPr>
        <w:jc w:val="both"/>
        <w:rPr>
          <w:rFonts w:ascii="Comic Sans MS" w:hAnsi="Comic Sans MS"/>
          <w:b/>
          <w:sz w:val="16"/>
          <w:szCs w:val="16"/>
        </w:rPr>
      </w:pPr>
      <w:r w:rsidRPr="00083EA6">
        <w:rPr>
          <w:rFonts w:ascii="Comic Sans MS" w:hAnsi="Comic Sans MS"/>
          <w:sz w:val="16"/>
          <w:szCs w:val="16"/>
          <w:u w:val="single"/>
        </w:rPr>
        <w:t>Le Conseil d’éducation</w:t>
      </w:r>
      <w:r w:rsidRPr="00083EA6">
        <w:rPr>
          <w:rFonts w:ascii="Comic Sans MS" w:hAnsi="Comic Sans MS"/>
          <w:sz w:val="16"/>
          <w:szCs w:val="16"/>
        </w:rPr>
        <w:t> : Il sera appelé à se réunir pour tout élève nécessitant un avertissement officiel. Il est généralement suivi d’une sanction.</w:t>
      </w:r>
    </w:p>
    <w:p w:rsidR="00083EA6" w:rsidRPr="00083EA6" w:rsidRDefault="00083EA6" w:rsidP="00083EA6">
      <w:pPr>
        <w:numPr>
          <w:ilvl w:val="0"/>
          <w:numId w:val="8"/>
        </w:numPr>
        <w:jc w:val="both"/>
        <w:rPr>
          <w:rFonts w:ascii="Comic Sans MS" w:hAnsi="Comic Sans MS"/>
          <w:b/>
          <w:sz w:val="16"/>
          <w:szCs w:val="16"/>
        </w:rPr>
      </w:pPr>
      <w:r w:rsidRPr="00083EA6">
        <w:rPr>
          <w:rFonts w:ascii="Comic Sans MS" w:hAnsi="Comic Sans MS"/>
          <w:sz w:val="16"/>
          <w:szCs w:val="16"/>
          <w:u w:val="single"/>
        </w:rPr>
        <w:t>Le Conseil disciplinaire </w:t>
      </w:r>
      <w:r w:rsidRPr="00083EA6">
        <w:rPr>
          <w:rFonts w:ascii="Comic Sans MS" w:hAnsi="Comic Sans MS"/>
          <w:b/>
          <w:sz w:val="16"/>
          <w:szCs w:val="16"/>
        </w:rPr>
        <w:t xml:space="preserve">: </w:t>
      </w:r>
      <w:r w:rsidRPr="00083EA6">
        <w:rPr>
          <w:rFonts w:ascii="Comic Sans MS" w:hAnsi="Comic Sans MS"/>
          <w:sz w:val="16"/>
          <w:szCs w:val="16"/>
        </w:rPr>
        <w:t>Il sera appelé</w:t>
      </w:r>
      <w:r w:rsidRPr="00083EA6">
        <w:rPr>
          <w:rFonts w:ascii="Comic Sans MS" w:hAnsi="Comic Sans MS"/>
          <w:b/>
          <w:sz w:val="16"/>
          <w:szCs w:val="16"/>
        </w:rPr>
        <w:t xml:space="preserve"> </w:t>
      </w:r>
      <w:r w:rsidRPr="00083EA6">
        <w:rPr>
          <w:rFonts w:ascii="Comic Sans MS" w:hAnsi="Comic Sans MS"/>
          <w:sz w:val="16"/>
          <w:szCs w:val="16"/>
        </w:rPr>
        <w:t>à se réunir pour tout élève nécessitant une mise en garde sérieuse. C’est l’ultime avertissement</w:t>
      </w:r>
      <w:r w:rsidRPr="00083EA6">
        <w:rPr>
          <w:rFonts w:ascii="Comic Sans MS" w:hAnsi="Comic Sans MS"/>
          <w:b/>
          <w:sz w:val="16"/>
          <w:szCs w:val="16"/>
        </w:rPr>
        <w:t xml:space="preserve"> </w:t>
      </w:r>
      <w:r w:rsidRPr="00083EA6">
        <w:rPr>
          <w:rFonts w:ascii="Comic Sans MS" w:hAnsi="Comic Sans MS"/>
          <w:sz w:val="16"/>
          <w:szCs w:val="16"/>
        </w:rPr>
        <w:t>avant le conseil de discipline.</w:t>
      </w:r>
      <w:r w:rsidRPr="00083EA6">
        <w:rPr>
          <w:rFonts w:ascii="Comic Sans MS" w:hAnsi="Comic Sans MS"/>
          <w:b/>
          <w:sz w:val="16"/>
          <w:szCs w:val="16"/>
        </w:rPr>
        <w:t xml:space="preserve"> </w:t>
      </w:r>
    </w:p>
    <w:p w:rsidR="00083EA6" w:rsidRPr="00083EA6" w:rsidRDefault="00083EA6" w:rsidP="00083EA6">
      <w:pPr>
        <w:numPr>
          <w:ilvl w:val="0"/>
          <w:numId w:val="10"/>
        </w:numPr>
        <w:tabs>
          <w:tab w:val="left" w:pos="426"/>
        </w:tabs>
        <w:jc w:val="both"/>
        <w:rPr>
          <w:rFonts w:ascii="Comic Sans MS" w:eastAsia="Calibri" w:hAnsi="Comic Sans MS"/>
          <w:sz w:val="16"/>
          <w:szCs w:val="16"/>
          <w:lang w:eastAsia="en-US"/>
        </w:rPr>
      </w:pPr>
      <w:r w:rsidRPr="00083EA6">
        <w:rPr>
          <w:rFonts w:ascii="Comic Sans MS" w:hAnsi="Comic Sans MS"/>
          <w:sz w:val="16"/>
          <w:szCs w:val="16"/>
          <w:u w:val="single"/>
        </w:rPr>
        <w:t>Le Conseil de discipline</w:t>
      </w:r>
      <w:r w:rsidRPr="00083EA6">
        <w:rPr>
          <w:rFonts w:ascii="Comic Sans MS" w:hAnsi="Comic Sans MS"/>
          <w:sz w:val="16"/>
          <w:szCs w:val="16"/>
        </w:rPr>
        <w:t xml:space="preserve"> : Il sera appelé à se réunir pour tout cas grave et selon les règles qui le régissent. </w:t>
      </w:r>
      <w:r w:rsidRPr="00083EA6">
        <w:rPr>
          <w:rFonts w:ascii="Comic Sans MS" w:eastAsia="Calibri" w:hAnsi="Comic Sans MS"/>
          <w:sz w:val="16"/>
          <w:szCs w:val="16"/>
          <w:lang w:eastAsia="en-US"/>
        </w:rPr>
        <w:t xml:space="preserve">Il est présidé par le Chef d’Etablissement ou son adjoint. Il est composé du Président d’A.P.E.L ou de la personne qu’il a mandatée, de membres de l’équipe éducative, d’au moins un parent correspondant et éventuellement des délégués élèves ou de personnes appelées par le chef d’établissement, à venir apporter leur témoignage. Le responsable légal de l’élève qui comparaît ne peut se faire représenter ni se faire accompagner par un tiers. </w:t>
      </w:r>
      <w:r w:rsidRPr="00083EA6">
        <w:rPr>
          <w:rFonts w:ascii="Comic Sans MS" w:hAnsi="Comic Sans MS"/>
          <w:sz w:val="16"/>
          <w:szCs w:val="16"/>
        </w:rPr>
        <w:t>La décision du conseil de discipline sera sans appel.</w:t>
      </w:r>
    </w:p>
    <w:p w:rsidR="00020589" w:rsidRDefault="00020589" w:rsidP="00083EA6">
      <w:pPr>
        <w:jc w:val="both"/>
        <w:rPr>
          <w:rFonts w:ascii="Comic Sans MS" w:hAnsi="Comic Sans MS"/>
          <w:sz w:val="16"/>
          <w:szCs w:val="16"/>
        </w:rPr>
      </w:pPr>
    </w:p>
    <w:p w:rsidR="00083EA6" w:rsidRPr="009B69E7" w:rsidRDefault="00083EA6" w:rsidP="00083EA6">
      <w:pPr>
        <w:jc w:val="both"/>
        <w:rPr>
          <w:rFonts w:ascii="Comic Sans MS" w:hAnsi="Comic Sans MS"/>
          <w:b/>
          <w:sz w:val="16"/>
          <w:szCs w:val="16"/>
        </w:rPr>
      </w:pPr>
      <w:r w:rsidRPr="00083EA6">
        <w:rPr>
          <w:rFonts w:ascii="Comic Sans MS" w:hAnsi="Comic Sans MS"/>
          <w:sz w:val="16"/>
          <w:szCs w:val="16"/>
        </w:rPr>
        <w:t>Le règlement ne peut être complet</w:t>
      </w:r>
      <w:r w:rsidR="0067170C">
        <w:rPr>
          <w:rFonts w:ascii="Comic Sans MS" w:hAnsi="Comic Sans MS"/>
          <w:sz w:val="16"/>
          <w:szCs w:val="16"/>
        </w:rPr>
        <w:t xml:space="preserve"> et</w:t>
      </w:r>
      <w:r w:rsidR="009B69E7">
        <w:rPr>
          <w:rFonts w:ascii="Comic Sans MS" w:hAnsi="Comic Sans MS"/>
          <w:sz w:val="16"/>
          <w:szCs w:val="16"/>
        </w:rPr>
        <w:t xml:space="preserve"> </w:t>
      </w:r>
      <w:r w:rsidR="00777968">
        <w:rPr>
          <w:rFonts w:ascii="Comic Sans MS" w:hAnsi="Comic Sans MS"/>
          <w:sz w:val="16"/>
          <w:szCs w:val="16"/>
        </w:rPr>
        <w:t>est, par</w:t>
      </w:r>
      <w:r w:rsidR="009B69E7">
        <w:rPr>
          <w:rFonts w:ascii="Comic Sans MS" w:hAnsi="Comic Sans MS"/>
          <w:sz w:val="16"/>
          <w:szCs w:val="16"/>
        </w:rPr>
        <w:t xml:space="preserve"> </w:t>
      </w:r>
      <w:r w:rsidR="00573010">
        <w:rPr>
          <w:rFonts w:ascii="Comic Sans MS" w:hAnsi="Comic Sans MS"/>
          <w:sz w:val="16"/>
          <w:szCs w:val="16"/>
        </w:rPr>
        <w:t xml:space="preserve">conséquent </w:t>
      </w:r>
      <w:r w:rsidR="00573010" w:rsidRPr="00083EA6">
        <w:rPr>
          <w:rFonts w:ascii="Comic Sans MS" w:hAnsi="Comic Sans MS"/>
          <w:sz w:val="16"/>
          <w:szCs w:val="16"/>
        </w:rPr>
        <w:t>susceptible</w:t>
      </w:r>
      <w:r w:rsidRPr="00083EA6">
        <w:rPr>
          <w:rFonts w:ascii="Comic Sans MS" w:hAnsi="Comic Sans MS"/>
          <w:sz w:val="16"/>
          <w:szCs w:val="16"/>
        </w:rPr>
        <w:t xml:space="preserve"> de révision. Dans ce cas de figure, les parents en s</w:t>
      </w:r>
      <w:r w:rsidR="009B69E7">
        <w:rPr>
          <w:rFonts w:ascii="Comic Sans MS" w:hAnsi="Comic Sans MS"/>
          <w:sz w:val="16"/>
          <w:szCs w:val="16"/>
        </w:rPr>
        <w:t>er</w:t>
      </w:r>
      <w:r w:rsidRPr="00083EA6">
        <w:rPr>
          <w:rFonts w:ascii="Comic Sans MS" w:hAnsi="Comic Sans MS"/>
          <w:sz w:val="16"/>
          <w:szCs w:val="16"/>
        </w:rPr>
        <w:t>ont tenus informés par un avenant qu’ils devront signer et approuver.</w:t>
      </w:r>
    </w:p>
    <w:p w:rsidR="00083EA6" w:rsidRPr="00083EA6" w:rsidRDefault="00083EA6" w:rsidP="00083EA6">
      <w:pPr>
        <w:jc w:val="both"/>
        <w:rPr>
          <w:rFonts w:ascii="Comic Sans MS" w:hAnsi="Comic Sans MS"/>
          <w:sz w:val="16"/>
          <w:szCs w:val="16"/>
        </w:rPr>
      </w:pPr>
      <w:r w:rsidRPr="00083EA6">
        <w:rPr>
          <w:rFonts w:ascii="Comic Sans MS" w:hAnsi="Comic Sans MS"/>
          <w:sz w:val="16"/>
          <w:szCs w:val="16"/>
        </w:rPr>
        <w:t>Le règlement est un contrat qui doit être respecté par chacun des signataires</w:t>
      </w:r>
      <w:r w:rsidR="0067170C">
        <w:rPr>
          <w:rFonts w:ascii="Comic Sans MS" w:hAnsi="Comic Sans MS"/>
          <w:sz w:val="16"/>
          <w:szCs w:val="16"/>
        </w:rPr>
        <w:t>. E</w:t>
      </w:r>
      <w:r w:rsidR="009B69E7">
        <w:rPr>
          <w:rFonts w:ascii="Comic Sans MS" w:hAnsi="Comic Sans MS"/>
          <w:sz w:val="16"/>
          <w:szCs w:val="16"/>
        </w:rPr>
        <w:t>n le signant, le responsable légal,</w:t>
      </w:r>
      <w:r w:rsidR="009B69E7" w:rsidRPr="009B69E7">
        <w:rPr>
          <w:rFonts w:ascii="Comic Sans MS" w:hAnsi="Comic Sans MS"/>
          <w:sz w:val="16"/>
          <w:szCs w:val="16"/>
        </w:rPr>
        <w:t xml:space="preserve"> </w:t>
      </w:r>
      <w:r w:rsidR="009B69E7" w:rsidRPr="00070A8A">
        <w:rPr>
          <w:rFonts w:ascii="Comic Sans MS" w:hAnsi="Comic Sans MS"/>
          <w:sz w:val="16"/>
          <w:szCs w:val="16"/>
        </w:rPr>
        <w:t xml:space="preserve">en accepte les termes et s’engage à les </w:t>
      </w:r>
      <w:r w:rsidR="00573010" w:rsidRPr="00070A8A">
        <w:rPr>
          <w:rFonts w:ascii="Comic Sans MS" w:hAnsi="Comic Sans MS"/>
          <w:sz w:val="16"/>
          <w:szCs w:val="16"/>
        </w:rPr>
        <w:t>respecter</w:t>
      </w:r>
      <w:r w:rsidR="00573010">
        <w:rPr>
          <w:rFonts w:ascii="Comic Sans MS" w:hAnsi="Comic Sans MS"/>
          <w:sz w:val="16"/>
          <w:szCs w:val="16"/>
        </w:rPr>
        <w:t>.</w:t>
      </w:r>
    </w:p>
    <w:p w:rsidR="00083EA6" w:rsidRPr="00083EA6" w:rsidRDefault="00083EA6" w:rsidP="00083EA6">
      <w:pPr>
        <w:ind w:left="7020"/>
        <w:rPr>
          <w:rFonts w:ascii="Comic Sans MS" w:hAnsi="Comic Sans MS"/>
          <w:sz w:val="16"/>
          <w:szCs w:val="16"/>
        </w:rPr>
      </w:pPr>
    </w:p>
    <w:p w:rsidR="002A1E50" w:rsidRDefault="002A1E50" w:rsidP="00083EA6">
      <w:pPr>
        <w:rPr>
          <w:rFonts w:ascii="Comic Sans MS" w:hAnsi="Comic Sans MS"/>
          <w:sz w:val="16"/>
          <w:szCs w:val="16"/>
        </w:rPr>
      </w:pPr>
    </w:p>
    <w:p w:rsidR="00083EA6" w:rsidRDefault="00083EA6" w:rsidP="00083EA6">
      <w:pPr>
        <w:rPr>
          <w:rFonts w:ascii="Comic Sans MS" w:hAnsi="Comic Sans MS"/>
          <w:sz w:val="16"/>
          <w:szCs w:val="16"/>
        </w:rPr>
      </w:pPr>
      <w:r w:rsidRPr="00083EA6">
        <w:rPr>
          <w:rFonts w:ascii="Comic Sans MS" w:hAnsi="Comic Sans MS"/>
          <w:sz w:val="16"/>
          <w:szCs w:val="16"/>
        </w:rPr>
        <w:t xml:space="preserve">  Date : le ……/09/ </w:t>
      </w:r>
      <w:r w:rsidR="00037FA3">
        <w:rPr>
          <w:rFonts w:ascii="Comic Sans MS" w:hAnsi="Comic Sans MS"/>
          <w:sz w:val="16"/>
          <w:szCs w:val="16"/>
        </w:rPr>
        <w:t>2022</w:t>
      </w:r>
      <w:r w:rsidRPr="00083EA6">
        <w:rPr>
          <w:rFonts w:ascii="Comic Sans MS" w:hAnsi="Comic Sans MS"/>
          <w:sz w:val="16"/>
          <w:szCs w:val="16"/>
        </w:rPr>
        <w:t xml:space="preserve">                </w:t>
      </w:r>
      <w:r w:rsidR="00F70624">
        <w:rPr>
          <w:rFonts w:ascii="Comic Sans MS" w:hAnsi="Comic Sans MS"/>
          <w:sz w:val="16"/>
          <w:szCs w:val="16"/>
        </w:rPr>
        <w:t xml:space="preserve">                                                                                                Le Chef d’Etablissement</w:t>
      </w:r>
      <w:r w:rsidRPr="00083EA6">
        <w:rPr>
          <w:rFonts w:ascii="Comic Sans MS" w:hAnsi="Comic Sans MS"/>
          <w:sz w:val="16"/>
          <w:szCs w:val="16"/>
        </w:rPr>
        <w:t xml:space="preserve">         </w:t>
      </w:r>
      <w:r w:rsidR="00F70624">
        <w:rPr>
          <w:rFonts w:ascii="Comic Sans MS" w:hAnsi="Comic Sans MS"/>
          <w:sz w:val="16"/>
          <w:szCs w:val="16"/>
        </w:rPr>
        <w:t xml:space="preserve">   </w:t>
      </w:r>
      <w:r w:rsidRPr="00083EA6">
        <w:rPr>
          <w:rFonts w:ascii="Comic Sans MS" w:hAnsi="Comic Sans MS"/>
          <w:sz w:val="16"/>
          <w:szCs w:val="16"/>
        </w:rPr>
        <w:t xml:space="preserve">           </w:t>
      </w:r>
    </w:p>
    <w:p w:rsidR="00F70624" w:rsidRDefault="00F70624" w:rsidP="00083EA6">
      <w:pPr>
        <w:rPr>
          <w:rFonts w:ascii="Comic Sans MS" w:hAnsi="Comic Sans MS"/>
          <w:sz w:val="16"/>
          <w:szCs w:val="16"/>
        </w:rPr>
      </w:pPr>
      <w:r w:rsidRPr="00083EA6">
        <w:rPr>
          <w:rFonts w:ascii="Comic Sans MS" w:hAnsi="Comic Sans MS"/>
          <w:sz w:val="16"/>
          <w:szCs w:val="16"/>
        </w:rPr>
        <w:t xml:space="preserve">  « Lu et accepté »</w:t>
      </w:r>
    </w:p>
    <w:p w:rsidR="006673D1" w:rsidRDefault="006673D1" w:rsidP="00083EA6">
      <w:pPr>
        <w:rPr>
          <w:rFonts w:ascii="Comic Sans MS" w:hAnsi="Comic Sans MS"/>
          <w:sz w:val="16"/>
          <w:szCs w:val="16"/>
        </w:rPr>
      </w:pPr>
    </w:p>
    <w:p w:rsidR="006673D1" w:rsidRDefault="006673D1" w:rsidP="00083EA6">
      <w:pPr>
        <w:rPr>
          <w:rFonts w:ascii="Comic Sans MS" w:hAnsi="Comic Sans MS"/>
          <w:sz w:val="16"/>
          <w:szCs w:val="16"/>
        </w:rPr>
      </w:pPr>
    </w:p>
    <w:p w:rsidR="002A1E50" w:rsidRDefault="002A1E50" w:rsidP="00083EA6">
      <w:pPr>
        <w:rPr>
          <w:rFonts w:ascii="Comic Sans MS" w:hAnsi="Comic Sans MS"/>
          <w:sz w:val="16"/>
          <w:szCs w:val="16"/>
        </w:rPr>
      </w:pPr>
    </w:p>
    <w:p w:rsidR="00F70624" w:rsidRDefault="00F70624" w:rsidP="00083EA6">
      <w:pPr>
        <w:rPr>
          <w:rFonts w:ascii="Comic Sans MS" w:hAnsi="Comic Sans MS"/>
          <w:sz w:val="16"/>
          <w:szCs w:val="16"/>
        </w:rPr>
      </w:pPr>
    </w:p>
    <w:p w:rsidR="00F70624" w:rsidRDefault="00F70624" w:rsidP="00083EA6">
      <w:pPr>
        <w:rPr>
          <w:rFonts w:ascii="Comic Sans MS" w:hAnsi="Comic Sans MS"/>
          <w:sz w:val="16"/>
          <w:szCs w:val="16"/>
        </w:rPr>
      </w:pPr>
      <w:r>
        <w:rPr>
          <w:rFonts w:ascii="Comic Sans MS" w:hAnsi="Comic Sans MS"/>
          <w:sz w:val="16"/>
          <w:szCs w:val="16"/>
        </w:rPr>
        <w:t xml:space="preserve">Nom et Prénom de l’élève       </w:t>
      </w:r>
      <w:r w:rsidR="00A644AD">
        <w:rPr>
          <w:rFonts w:ascii="Comic Sans MS" w:hAnsi="Comic Sans MS"/>
          <w:sz w:val="16"/>
          <w:szCs w:val="16"/>
        </w:rPr>
        <w:t xml:space="preserve">           </w:t>
      </w:r>
      <w:r>
        <w:rPr>
          <w:rFonts w:ascii="Comic Sans MS" w:hAnsi="Comic Sans MS"/>
          <w:sz w:val="16"/>
          <w:szCs w:val="16"/>
        </w:rPr>
        <w:t xml:space="preserve">Nom et Prénom du Responsable légal 1           Nom et Prénom du </w:t>
      </w:r>
      <w:r w:rsidR="00A644AD">
        <w:rPr>
          <w:rFonts w:ascii="Comic Sans MS" w:hAnsi="Comic Sans MS"/>
          <w:sz w:val="16"/>
          <w:szCs w:val="16"/>
        </w:rPr>
        <w:t xml:space="preserve">Responsable légal </w:t>
      </w:r>
      <w:r>
        <w:rPr>
          <w:rFonts w:ascii="Comic Sans MS" w:hAnsi="Comic Sans MS"/>
          <w:sz w:val="16"/>
          <w:szCs w:val="16"/>
        </w:rPr>
        <w:t xml:space="preserve">2  </w:t>
      </w:r>
    </w:p>
    <w:p w:rsidR="006673D1" w:rsidRDefault="006673D1" w:rsidP="00083EA6">
      <w:pPr>
        <w:rPr>
          <w:rFonts w:ascii="Comic Sans MS" w:hAnsi="Comic Sans MS"/>
          <w:sz w:val="16"/>
          <w:szCs w:val="16"/>
        </w:rPr>
      </w:pPr>
    </w:p>
    <w:p w:rsidR="00A644AD" w:rsidRPr="00083EA6" w:rsidRDefault="00A644AD" w:rsidP="00083EA6">
      <w:pPr>
        <w:rPr>
          <w:rFonts w:ascii="Comic Sans MS" w:hAnsi="Comic Sans MS"/>
          <w:sz w:val="16"/>
          <w:szCs w:val="16"/>
        </w:rPr>
      </w:pPr>
      <w:r>
        <w:rPr>
          <w:rFonts w:ascii="Comic Sans MS" w:hAnsi="Comic Sans MS"/>
          <w:sz w:val="16"/>
          <w:szCs w:val="16"/>
        </w:rPr>
        <w:t xml:space="preserve">         Signature                                                  Signature                                                         Signature</w:t>
      </w:r>
    </w:p>
    <w:p w:rsidR="00083EA6" w:rsidRDefault="00083EA6" w:rsidP="00083EA6">
      <w:pPr>
        <w:rPr>
          <w:rFonts w:ascii="Comic Sans MS" w:hAnsi="Comic Sans MS"/>
          <w:sz w:val="16"/>
          <w:szCs w:val="16"/>
        </w:rPr>
      </w:pPr>
      <w:r w:rsidRPr="00083EA6">
        <w:rPr>
          <w:rFonts w:ascii="Comic Sans MS" w:hAnsi="Comic Sans MS"/>
          <w:sz w:val="16"/>
          <w:szCs w:val="16"/>
        </w:rPr>
        <w:tab/>
      </w:r>
      <w:r w:rsidRPr="00083EA6">
        <w:rPr>
          <w:rFonts w:ascii="Comic Sans MS" w:hAnsi="Comic Sans MS"/>
          <w:sz w:val="16"/>
          <w:szCs w:val="16"/>
        </w:rPr>
        <w:tab/>
      </w:r>
      <w:r w:rsidRPr="00083EA6">
        <w:rPr>
          <w:rFonts w:ascii="Comic Sans MS" w:hAnsi="Comic Sans MS"/>
          <w:sz w:val="16"/>
          <w:szCs w:val="16"/>
        </w:rPr>
        <w:tab/>
      </w:r>
      <w:r w:rsidRPr="00083EA6">
        <w:rPr>
          <w:rFonts w:ascii="Comic Sans MS" w:hAnsi="Comic Sans MS"/>
          <w:sz w:val="16"/>
          <w:szCs w:val="16"/>
        </w:rPr>
        <w:tab/>
        <w:t xml:space="preserve"> </w:t>
      </w:r>
    </w:p>
    <w:p w:rsidR="004141C4" w:rsidRDefault="004141C4" w:rsidP="00AC3EAE">
      <w:pPr>
        <w:jc w:val="right"/>
        <w:rPr>
          <w:rFonts w:ascii="Comic Sans MS" w:hAnsi="Comic Sans MS"/>
          <w:sz w:val="16"/>
          <w:szCs w:val="16"/>
        </w:rPr>
      </w:pPr>
    </w:p>
    <w:tbl>
      <w:tblPr>
        <w:tblpPr w:leftFromText="141" w:rightFromText="141" w:vertAnchor="text" w:horzAnchor="margin" w:tblpXSpec="right" w:tblpYSpec="center"/>
        <w:tblW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tblGrid>
      <w:tr w:rsidR="00AC3EAE" w:rsidTr="001D03A1">
        <w:trPr>
          <w:trHeight w:val="218"/>
        </w:trPr>
        <w:tc>
          <w:tcPr>
            <w:tcW w:w="1575" w:type="dxa"/>
          </w:tcPr>
          <w:p w:rsidR="00AC3EAE" w:rsidRDefault="00AC3EAE" w:rsidP="004005E8">
            <w:pPr>
              <w:tabs>
                <w:tab w:val="left" w:pos="426"/>
              </w:tabs>
              <w:jc w:val="right"/>
              <w:rPr>
                <w:rFonts w:ascii="Comic Sans MS" w:hAnsi="Comic Sans MS"/>
                <w:sz w:val="16"/>
                <w:szCs w:val="16"/>
              </w:rPr>
            </w:pPr>
          </w:p>
          <w:p w:rsidR="00AC3EAE" w:rsidRDefault="00AC3EAE" w:rsidP="004005E8">
            <w:pPr>
              <w:tabs>
                <w:tab w:val="left" w:pos="426"/>
              </w:tabs>
              <w:jc w:val="right"/>
              <w:rPr>
                <w:rFonts w:ascii="Comic Sans MS" w:hAnsi="Comic Sans MS"/>
                <w:sz w:val="16"/>
                <w:szCs w:val="16"/>
              </w:rPr>
            </w:pPr>
          </w:p>
        </w:tc>
      </w:tr>
    </w:tbl>
    <w:p w:rsidR="00AC3EAE" w:rsidRPr="00E73A8B" w:rsidRDefault="00AC3EAE" w:rsidP="004005E8">
      <w:pPr>
        <w:tabs>
          <w:tab w:val="left" w:pos="426"/>
        </w:tabs>
        <w:jc w:val="right"/>
        <w:rPr>
          <w:rFonts w:ascii="Comic Sans MS" w:hAnsi="Comic Sans MS"/>
          <w:sz w:val="16"/>
          <w:szCs w:val="16"/>
        </w:rPr>
      </w:pPr>
      <w:r>
        <w:rPr>
          <w:rFonts w:ascii="Comic Sans MS" w:hAnsi="Comic Sans MS"/>
          <w:sz w:val="16"/>
          <w:szCs w:val="16"/>
        </w:rPr>
        <w:t xml:space="preserve">                                                                                                                                            Paraphe</w:t>
      </w:r>
    </w:p>
    <w:sectPr w:rsidR="00AC3EAE" w:rsidRPr="00E73A8B" w:rsidSect="00FD4410">
      <w:pgSz w:w="11906" w:h="16838"/>
      <w:pgMar w:top="851" w:right="1418" w:bottom="11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F4" w:rsidRDefault="00C221F4" w:rsidP="00FD4410">
      <w:r>
        <w:separator/>
      </w:r>
    </w:p>
  </w:endnote>
  <w:endnote w:type="continuationSeparator" w:id="0">
    <w:p w:rsidR="00C221F4" w:rsidRDefault="00C221F4" w:rsidP="00FD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euch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w:altName w:val="Segoe Scrip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F4" w:rsidRDefault="00C221F4" w:rsidP="00FD4410">
      <w:r>
        <w:separator/>
      </w:r>
    </w:p>
  </w:footnote>
  <w:footnote w:type="continuationSeparator" w:id="0">
    <w:p w:rsidR="00C221F4" w:rsidRDefault="00C221F4" w:rsidP="00FD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3AD42E"/>
    <w:lvl w:ilvl="0">
      <w:numFmt w:val="decimal"/>
      <w:lvlText w:val="*"/>
      <w:lvlJc w:val="left"/>
    </w:lvl>
  </w:abstractNum>
  <w:abstractNum w:abstractNumId="1" w15:restartNumberingAfterBreak="0">
    <w:nsid w:val="04E27E1D"/>
    <w:multiLevelType w:val="hybridMultilevel"/>
    <w:tmpl w:val="54C8F50E"/>
    <w:lvl w:ilvl="0" w:tplc="A9F2129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A1439"/>
    <w:multiLevelType w:val="multilevel"/>
    <w:tmpl w:val="E8FED7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FE2CA2"/>
    <w:multiLevelType w:val="multilevel"/>
    <w:tmpl w:val="17F431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BC70A8"/>
    <w:multiLevelType w:val="multilevel"/>
    <w:tmpl w:val="35AC898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13294E"/>
    <w:multiLevelType w:val="hybridMultilevel"/>
    <w:tmpl w:val="A22058B0"/>
    <w:lvl w:ilvl="0" w:tplc="BEE01B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9A6BB0"/>
    <w:multiLevelType w:val="hybridMultilevel"/>
    <w:tmpl w:val="396AEA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4AF5DCC"/>
    <w:multiLevelType w:val="hybridMultilevel"/>
    <w:tmpl w:val="627A5838"/>
    <w:lvl w:ilvl="0" w:tplc="FFFFFFFF">
      <w:start w:val="1"/>
      <w:numFmt w:val="bullet"/>
      <w:lvlText w:val=""/>
      <w:lvlJc w:val="left"/>
      <w:pPr>
        <w:tabs>
          <w:tab w:val="num" w:pos="1047"/>
        </w:tabs>
        <w:ind w:left="1047"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B1209"/>
    <w:multiLevelType w:val="multilevel"/>
    <w:tmpl w:val="22A2F9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987D7D"/>
    <w:multiLevelType w:val="hybridMultilevel"/>
    <w:tmpl w:val="0F0467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lvlOverride w:ilvl="0">
      <w:lvl w:ilvl="0">
        <w:start w:val="1"/>
        <w:numFmt w:val="bullet"/>
        <w:lvlText w:val=""/>
        <w:legacy w:legacy="1" w:legacySpace="0" w:legacyIndent="283"/>
        <w:lvlJc w:val="left"/>
        <w:pPr>
          <w:ind w:left="583" w:hanging="283"/>
        </w:pPr>
        <w:rPr>
          <w:rFonts w:ascii="Wingdings" w:hAnsi="Wingdings" w:hint="default"/>
          <w:b w:val="0"/>
          <w:i w:val="0"/>
          <w:sz w:val="24"/>
          <w:u w:val="none"/>
        </w:rPr>
      </w:lvl>
    </w:lvlOverride>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9"/>
    <w:rsid w:val="00020589"/>
    <w:rsid w:val="00037FA3"/>
    <w:rsid w:val="00051373"/>
    <w:rsid w:val="00070A8A"/>
    <w:rsid w:val="000767F8"/>
    <w:rsid w:val="00083EA6"/>
    <w:rsid w:val="0008788A"/>
    <w:rsid w:val="000A5F5D"/>
    <w:rsid w:val="000B6A39"/>
    <w:rsid w:val="000F0AB0"/>
    <w:rsid w:val="001103A3"/>
    <w:rsid w:val="001441E1"/>
    <w:rsid w:val="001460D7"/>
    <w:rsid w:val="00153787"/>
    <w:rsid w:val="00157FAA"/>
    <w:rsid w:val="001714F5"/>
    <w:rsid w:val="001A0121"/>
    <w:rsid w:val="001A1A86"/>
    <w:rsid w:val="001B4411"/>
    <w:rsid w:val="00234A44"/>
    <w:rsid w:val="00234B1D"/>
    <w:rsid w:val="00245CB4"/>
    <w:rsid w:val="002517D0"/>
    <w:rsid w:val="002A1E50"/>
    <w:rsid w:val="002B5E81"/>
    <w:rsid w:val="002D5268"/>
    <w:rsid w:val="00311A88"/>
    <w:rsid w:val="0031734D"/>
    <w:rsid w:val="0035179C"/>
    <w:rsid w:val="003518A2"/>
    <w:rsid w:val="003733CF"/>
    <w:rsid w:val="00375168"/>
    <w:rsid w:val="003B3845"/>
    <w:rsid w:val="003B5ADB"/>
    <w:rsid w:val="003C54C1"/>
    <w:rsid w:val="003E429F"/>
    <w:rsid w:val="003F2F1C"/>
    <w:rsid w:val="004005E8"/>
    <w:rsid w:val="004141C4"/>
    <w:rsid w:val="00437AAA"/>
    <w:rsid w:val="0044141D"/>
    <w:rsid w:val="0045517C"/>
    <w:rsid w:val="00464802"/>
    <w:rsid w:val="004676FC"/>
    <w:rsid w:val="004754BE"/>
    <w:rsid w:val="004901E9"/>
    <w:rsid w:val="0049617C"/>
    <w:rsid w:val="004B3F99"/>
    <w:rsid w:val="004B7A7B"/>
    <w:rsid w:val="004C0102"/>
    <w:rsid w:val="004D0298"/>
    <w:rsid w:val="00511A09"/>
    <w:rsid w:val="00525B3A"/>
    <w:rsid w:val="0052753D"/>
    <w:rsid w:val="00551811"/>
    <w:rsid w:val="00573010"/>
    <w:rsid w:val="005773F7"/>
    <w:rsid w:val="0058415D"/>
    <w:rsid w:val="005B1446"/>
    <w:rsid w:val="005B3E71"/>
    <w:rsid w:val="005C0BFA"/>
    <w:rsid w:val="006123EE"/>
    <w:rsid w:val="006146DC"/>
    <w:rsid w:val="00623638"/>
    <w:rsid w:val="006362A8"/>
    <w:rsid w:val="0064467C"/>
    <w:rsid w:val="00665D39"/>
    <w:rsid w:val="006673D1"/>
    <w:rsid w:val="0067170C"/>
    <w:rsid w:val="00683AB9"/>
    <w:rsid w:val="006A4DC5"/>
    <w:rsid w:val="006A62D0"/>
    <w:rsid w:val="007120D9"/>
    <w:rsid w:val="00721FC2"/>
    <w:rsid w:val="00722C51"/>
    <w:rsid w:val="0076105A"/>
    <w:rsid w:val="00761D3C"/>
    <w:rsid w:val="00777968"/>
    <w:rsid w:val="00782ED0"/>
    <w:rsid w:val="007E25B9"/>
    <w:rsid w:val="00823BDA"/>
    <w:rsid w:val="00825894"/>
    <w:rsid w:val="0082618E"/>
    <w:rsid w:val="00830AD7"/>
    <w:rsid w:val="00830C33"/>
    <w:rsid w:val="00872113"/>
    <w:rsid w:val="00881507"/>
    <w:rsid w:val="00896D17"/>
    <w:rsid w:val="008A0553"/>
    <w:rsid w:val="008E133A"/>
    <w:rsid w:val="008E13FD"/>
    <w:rsid w:val="008F1A30"/>
    <w:rsid w:val="009024F3"/>
    <w:rsid w:val="009207A4"/>
    <w:rsid w:val="00924037"/>
    <w:rsid w:val="00937273"/>
    <w:rsid w:val="009B69E7"/>
    <w:rsid w:val="009C3E8C"/>
    <w:rsid w:val="009E6369"/>
    <w:rsid w:val="009E751F"/>
    <w:rsid w:val="009F6AE2"/>
    <w:rsid w:val="009F79DA"/>
    <w:rsid w:val="00A16EE0"/>
    <w:rsid w:val="00A17918"/>
    <w:rsid w:val="00A22FCC"/>
    <w:rsid w:val="00A413BD"/>
    <w:rsid w:val="00A4534D"/>
    <w:rsid w:val="00A644AD"/>
    <w:rsid w:val="00AB4B89"/>
    <w:rsid w:val="00AB5072"/>
    <w:rsid w:val="00AC3EAE"/>
    <w:rsid w:val="00AC66D3"/>
    <w:rsid w:val="00AD0B81"/>
    <w:rsid w:val="00AD41C6"/>
    <w:rsid w:val="00AE1ABE"/>
    <w:rsid w:val="00B02340"/>
    <w:rsid w:val="00B23F63"/>
    <w:rsid w:val="00B26681"/>
    <w:rsid w:val="00B3212E"/>
    <w:rsid w:val="00B50EC2"/>
    <w:rsid w:val="00B55CBF"/>
    <w:rsid w:val="00B655A0"/>
    <w:rsid w:val="00B83FDB"/>
    <w:rsid w:val="00B85C0B"/>
    <w:rsid w:val="00B9647E"/>
    <w:rsid w:val="00BA1047"/>
    <w:rsid w:val="00BD147E"/>
    <w:rsid w:val="00BD6CDF"/>
    <w:rsid w:val="00BF78FE"/>
    <w:rsid w:val="00C066AD"/>
    <w:rsid w:val="00C221F4"/>
    <w:rsid w:val="00C44F16"/>
    <w:rsid w:val="00C45B6B"/>
    <w:rsid w:val="00C54202"/>
    <w:rsid w:val="00C802C0"/>
    <w:rsid w:val="00C87F10"/>
    <w:rsid w:val="00C94A0C"/>
    <w:rsid w:val="00C96462"/>
    <w:rsid w:val="00CA76A1"/>
    <w:rsid w:val="00CC63CF"/>
    <w:rsid w:val="00CC7BB9"/>
    <w:rsid w:val="00CF6773"/>
    <w:rsid w:val="00D04237"/>
    <w:rsid w:val="00D235A3"/>
    <w:rsid w:val="00D5623D"/>
    <w:rsid w:val="00D82CE2"/>
    <w:rsid w:val="00DA45DF"/>
    <w:rsid w:val="00DA4E21"/>
    <w:rsid w:val="00DA567C"/>
    <w:rsid w:val="00DC6E57"/>
    <w:rsid w:val="00DE5F8C"/>
    <w:rsid w:val="00DE5FB3"/>
    <w:rsid w:val="00E127F5"/>
    <w:rsid w:val="00E410AD"/>
    <w:rsid w:val="00E43BDF"/>
    <w:rsid w:val="00E73A8B"/>
    <w:rsid w:val="00EB09AB"/>
    <w:rsid w:val="00EC55A7"/>
    <w:rsid w:val="00F23579"/>
    <w:rsid w:val="00F5347D"/>
    <w:rsid w:val="00F561B1"/>
    <w:rsid w:val="00F70624"/>
    <w:rsid w:val="00F72460"/>
    <w:rsid w:val="00F73E3E"/>
    <w:rsid w:val="00F92AF6"/>
    <w:rsid w:val="00FC2BEC"/>
    <w:rsid w:val="00FD01A8"/>
    <w:rsid w:val="00FD4410"/>
    <w:rsid w:val="00FE1AAA"/>
    <w:rsid w:val="00FE7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DCA1-C446-4E79-8432-44C4275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1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F2F1C"/>
    <w:pPr>
      <w:keepNext/>
      <w:pBdr>
        <w:top w:val="single" w:sz="6" w:space="1" w:color="auto" w:shadow="1"/>
        <w:left w:val="single" w:sz="6" w:space="1" w:color="auto" w:shadow="1"/>
        <w:bottom w:val="single" w:sz="6" w:space="1" w:color="auto" w:shadow="1"/>
        <w:right w:val="single" w:sz="6" w:space="1" w:color="auto" w:shadow="1"/>
      </w:pBdr>
      <w:shd w:val="pct5" w:color="auto" w:fill="auto"/>
      <w:overflowPunct w:val="0"/>
      <w:autoSpaceDE w:val="0"/>
      <w:autoSpaceDN w:val="0"/>
      <w:adjustRightInd w:val="0"/>
      <w:jc w:val="center"/>
      <w:textAlignment w:val="baseline"/>
      <w:outlineLvl w:val="0"/>
    </w:pPr>
    <w:rPr>
      <w:rFonts w:ascii="Bleucher" w:hAnsi="Bleucher"/>
      <w:b/>
      <w:sz w:val="40"/>
      <w:szCs w:val="20"/>
    </w:rPr>
  </w:style>
  <w:style w:type="paragraph" w:styleId="Titre3">
    <w:name w:val="heading 3"/>
    <w:basedOn w:val="Normal"/>
    <w:next w:val="Normal"/>
    <w:link w:val="Titre3Car"/>
    <w:uiPriority w:val="9"/>
    <w:semiHidden/>
    <w:unhideWhenUsed/>
    <w:qFormat/>
    <w:rsid w:val="00C94A0C"/>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4754BE"/>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083EA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2F1C"/>
    <w:rPr>
      <w:rFonts w:ascii="Bleucher" w:eastAsia="Times New Roman" w:hAnsi="Bleucher" w:cs="Times New Roman"/>
      <w:b/>
      <w:sz w:val="40"/>
      <w:szCs w:val="20"/>
      <w:shd w:val="pct5" w:color="auto" w:fill="auto"/>
      <w:lang w:eastAsia="fr-FR"/>
    </w:rPr>
  </w:style>
  <w:style w:type="character" w:styleId="Lienhypertexte">
    <w:name w:val="Hyperlink"/>
    <w:uiPriority w:val="99"/>
    <w:unhideWhenUsed/>
    <w:rsid w:val="00AD41C6"/>
    <w:rPr>
      <w:color w:val="0000FF"/>
      <w:u w:val="single"/>
    </w:rPr>
  </w:style>
  <w:style w:type="paragraph" w:styleId="Paragraphedeliste">
    <w:name w:val="List Paragraph"/>
    <w:basedOn w:val="Normal"/>
    <w:uiPriority w:val="34"/>
    <w:qFormat/>
    <w:rsid w:val="00551811"/>
    <w:pPr>
      <w:ind w:left="720"/>
      <w:contextualSpacing/>
    </w:pPr>
  </w:style>
  <w:style w:type="character" w:customStyle="1" w:styleId="Titre5Car">
    <w:name w:val="Titre 5 Car"/>
    <w:basedOn w:val="Policepardfaut"/>
    <w:link w:val="Titre5"/>
    <w:uiPriority w:val="9"/>
    <w:semiHidden/>
    <w:rsid w:val="004754BE"/>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rsid w:val="004754BE"/>
    <w:pPr>
      <w:jc w:val="both"/>
    </w:pPr>
  </w:style>
  <w:style w:type="character" w:customStyle="1" w:styleId="CorpsdetexteCar">
    <w:name w:val="Corps de texte Car"/>
    <w:basedOn w:val="Policepardfaut"/>
    <w:link w:val="Corpsdetexte"/>
    <w:rsid w:val="004754BE"/>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4A0C"/>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083EA6"/>
    <w:rPr>
      <w:rFonts w:asciiTheme="majorHAnsi" w:eastAsiaTheme="majorEastAsia" w:hAnsiTheme="majorHAnsi" w:cstheme="majorBidi"/>
      <w:i/>
      <w:iCs/>
      <w:color w:val="1F4D78" w:themeColor="accent1" w:themeShade="7F"/>
      <w:sz w:val="24"/>
      <w:szCs w:val="24"/>
      <w:lang w:eastAsia="fr-FR"/>
    </w:rPr>
  </w:style>
  <w:style w:type="paragraph" w:styleId="Textedebulles">
    <w:name w:val="Balloon Text"/>
    <w:basedOn w:val="Normal"/>
    <w:link w:val="TextedebullesCar"/>
    <w:uiPriority w:val="99"/>
    <w:semiHidden/>
    <w:unhideWhenUsed/>
    <w:rsid w:val="005B14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1446"/>
    <w:rPr>
      <w:rFonts w:ascii="Segoe UI" w:eastAsia="Times New Roman" w:hAnsi="Segoe UI" w:cs="Segoe UI"/>
      <w:sz w:val="18"/>
      <w:szCs w:val="18"/>
      <w:lang w:eastAsia="fr-FR"/>
    </w:rPr>
  </w:style>
  <w:style w:type="paragraph" w:styleId="En-tte">
    <w:name w:val="header"/>
    <w:basedOn w:val="Normal"/>
    <w:link w:val="En-tteCar"/>
    <w:uiPriority w:val="99"/>
    <w:unhideWhenUsed/>
    <w:rsid w:val="00FD4410"/>
    <w:pPr>
      <w:tabs>
        <w:tab w:val="center" w:pos="4536"/>
        <w:tab w:val="right" w:pos="9072"/>
      </w:tabs>
    </w:pPr>
  </w:style>
  <w:style w:type="character" w:customStyle="1" w:styleId="En-tteCar">
    <w:name w:val="En-tête Car"/>
    <w:basedOn w:val="Policepardfaut"/>
    <w:link w:val="En-tte"/>
    <w:uiPriority w:val="99"/>
    <w:rsid w:val="00FD441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4410"/>
    <w:pPr>
      <w:tabs>
        <w:tab w:val="center" w:pos="4536"/>
        <w:tab w:val="right" w:pos="9072"/>
      </w:tabs>
    </w:pPr>
  </w:style>
  <w:style w:type="character" w:customStyle="1" w:styleId="PieddepageCar">
    <w:name w:val="Pied de page Car"/>
    <w:basedOn w:val="Policepardfaut"/>
    <w:link w:val="Pieddepage"/>
    <w:uiPriority w:val="99"/>
    <w:rsid w:val="00FD441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illard@ndba84.com" TargetMode="External"/><Relationship Id="rId3" Type="http://schemas.openxmlformats.org/officeDocument/2006/relationships/settings" Target="settings.xml"/><Relationship Id="rId7" Type="http://schemas.openxmlformats.org/officeDocument/2006/relationships/hyperlink" Target="mailto:e.arnaud@ndba8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4168</Words>
  <Characters>22929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SARRATO</dc:creator>
  <cp:keywords/>
  <dc:description/>
  <cp:lastModifiedBy>Sylvie SARRATO</cp:lastModifiedBy>
  <cp:revision>5</cp:revision>
  <cp:lastPrinted>2022-02-03T16:15:00Z</cp:lastPrinted>
  <dcterms:created xsi:type="dcterms:W3CDTF">2022-04-08T14:29:00Z</dcterms:created>
  <dcterms:modified xsi:type="dcterms:W3CDTF">2022-05-06T10:01:00Z</dcterms:modified>
</cp:coreProperties>
</file>